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6D" w:rsidRPr="00B24F6D" w:rsidRDefault="00B24F6D" w:rsidP="00B24F6D">
      <w:pPr>
        <w:tabs>
          <w:tab w:val="center" w:pos="2520"/>
          <w:tab w:val="center" w:pos="7920"/>
        </w:tabs>
        <w:jc w:val="both"/>
      </w:pPr>
      <w:r w:rsidRPr="00B24F6D">
        <w:t>UBND THÀNH PHỐ HỒ CHÍ MINH</w:t>
      </w:r>
      <w:r w:rsidRPr="00B24F6D">
        <w:tab/>
      </w:r>
      <w:r w:rsidRPr="00B24F6D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24F6D">
            <w:rPr>
              <w:b/>
              <w:bCs/>
            </w:rPr>
            <w:t>NAM</w:t>
          </w:r>
        </w:smartTag>
      </w:smartTag>
    </w:p>
    <w:p w:rsidR="00B24F6D" w:rsidRPr="00B24F6D" w:rsidRDefault="00B24F6D" w:rsidP="00B24F6D">
      <w:pPr>
        <w:tabs>
          <w:tab w:val="center" w:pos="-3261"/>
          <w:tab w:val="center" w:pos="2520"/>
        </w:tabs>
        <w:jc w:val="both"/>
        <w:rPr>
          <w:b/>
          <w:bCs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8442B" wp14:editId="54EBE17D">
                <wp:simplePos x="0" y="0"/>
                <wp:positionH relativeFrom="column">
                  <wp:posOffset>3316935</wp:posOffset>
                </wp:positionH>
                <wp:positionV relativeFrom="paragraph">
                  <wp:posOffset>175260</wp:posOffset>
                </wp:positionV>
                <wp:extent cx="1943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2pt,13.8pt" to="414.2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UXI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+VO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"/>
            </w:pict>
          </mc:Fallback>
        </mc:AlternateContent>
      </w:r>
      <w:r w:rsidRPr="00B24F6D">
        <w:rPr>
          <w:b/>
          <w:bCs/>
        </w:rPr>
        <w:t>TRƯỜNG CAO ĐẲNG KỸ THUẬT</w:t>
      </w:r>
      <w:r w:rsidRPr="00B24F6D">
        <w:tab/>
        <w:t xml:space="preserve"> </w:t>
      </w:r>
      <w:r>
        <w:t xml:space="preserve">            </w:t>
      </w:r>
      <w:r w:rsidRPr="00B24F6D">
        <w:rPr>
          <w:b/>
          <w:bCs/>
          <w:sz w:val="26"/>
          <w:szCs w:val="26"/>
        </w:rPr>
        <w:t>Độc lập – Tự do – Hạnh phúc</w:t>
      </w:r>
    </w:p>
    <w:p w:rsidR="00B24F6D" w:rsidRPr="00B24F6D" w:rsidRDefault="00B24F6D" w:rsidP="00B24F6D">
      <w:pPr>
        <w:tabs>
          <w:tab w:val="center" w:pos="2520"/>
          <w:tab w:val="center" w:pos="7920"/>
        </w:tabs>
        <w:jc w:val="both"/>
        <w:rPr>
          <w:b/>
        </w:rPr>
      </w:pPr>
      <w:r w:rsidRPr="00B24F6D">
        <w:rPr>
          <w:b/>
        </w:rPr>
        <w:t>LÝ TỰ TRỌNG TP, HỒ CHÍ MINH</w:t>
      </w:r>
    </w:p>
    <w:p w:rsidR="00B24F6D" w:rsidRPr="00B24F6D" w:rsidRDefault="00B24F6D" w:rsidP="00B24F6D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B24F6D">
        <w:rPr>
          <w:sz w:val="22"/>
          <w:szCs w:val="22"/>
        </w:rPr>
        <w:t>‾‾‾‾‾‾‾‾‾‾‾‾‾‾‾‾‾‾‾‾‾‾‾‾‾‾‾‾‾‾‾‾</w:t>
      </w:r>
      <w:r w:rsidRPr="00B24F6D">
        <w:rPr>
          <w:sz w:val="22"/>
          <w:szCs w:val="22"/>
        </w:rPr>
        <w:tab/>
      </w:r>
      <w:r w:rsidRPr="00B24F6D">
        <w:rPr>
          <w:sz w:val="22"/>
          <w:szCs w:val="22"/>
        </w:rPr>
        <w:tab/>
      </w:r>
    </w:p>
    <w:p w:rsidR="00B24F6D" w:rsidRPr="00B24F6D" w:rsidRDefault="00B24F6D" w:rsidP="00B24F6D">
      <w:pPr>
        <w:jc w:val="both"/>
      </w:pPr>
      <w:r w:rsidRPr="00B24F6D">
        <w:tab/>
        <w:t xml:space="preserve"> </w:t>
      </w:r>
    </w:p>
    <w:p w:rsidR="00B24F6D" w:rsidRPr="00B24F6D" w:rsidRDefault="00B24F6D" w:rsidP="00B24F6D">
      <w:pPr>
        <w:jc w:val="center"/>
        <w:rPr>
          <w:b/>
          <w:sz w:val="32"/>
          <w:szCs w:val="32"/>
        </w:rPr>
      </w:pPr>
      <w:r w:rsidRPr="00B24F6D">
        <w:rPr>
          <w:b/>
          <w:sz w:val="32"/>
          <w:szCs w:val="32"/>
        </w:rPr>
        <w:t xml:space="preserve">ĐÁP ÁN ĐỀ THI TUYỂN SINH LIÊN THÔNG </w:t>
      </w:r>
      <w:smartTag w:uri="urn:schemas-microsoft-com:office:smarttags" w:element="stockticker">
        <w:r w:rsidRPr="00B24F6D">
          <w:rPr>
            <w:b/>
            <w:sz w:val="32"/>
            <w:szCs w:val="32"/>
          </w:rPr>
          <w:t>CAO</w:t>
        </w:r>
      </w:smartTag>
      <w:r w:rsidRPr="00B24F6D">
        <w:rPr>
          <w:b/>
          <w:sz w:val="32"/>
          <w:szCs w:val="32"/>
        </w:rPr>
        <w:t xml:space="preserve"> ĐẲNG 2016</w:t>
      </w:r>
    </w:p>
    <w:p w:rsidR="00B24F6D" w:rsidRPr="00B24F6D" w:rsidRDefault="00B24F6D" w:rsidP="00B24F6D">
      <w:pPr>
        <w:jc w:val="center"/>
        <w:rPr>
          <w:b/>
          <w:sz w:val="32"/>
          <w:szCs w:val="32"/>
        </w:rPr>
      </w:pPr>
      <w:r w:rsidRPr="00B24F6D">
        <w:rPr>
          <w:b/>
          <w:sz w:val="32"/>
          <w:szCs w:val="32"/>
        </w:rPr>
        <w:t xml:space="preserve"> </w:t>
      </w:r>
      <w:r w:rsidRPr="00B24F6D">
        <w:rPr>
          <w:b/>
          <w:sz w:val="28"/>
          <w:szCs w:val="28"/>
        </w:rPr>
        <w:t>Môn thi : KỸ THUẬT CƠ SỞ</w:t>
      </w:r>
    </w:p>
    <w:p w:rsidR="00B24F6D" w:rsidRPr="00B24F6D" w:rsidRDefault="00B24F6D" w:rsidP="00B24F6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27940</wp:posOffset>
                </wp:positionV>
                <wp:extent cx="1371600" cy="363855"/>
                <wp:effectExtent l="9525" t="8890" r="9525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4F6D" w:rsidRPr="007B2D3B" w:rsidRDefault="00B24F6D" w:rsidP="00B24F6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9pt;margin-top:2.2pt;width:108pt;height:2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">
                <v:textbox style="mso-fit-shape-to-text:t">
                  <w:txbxContent>
                    <w:p w:rsidR="00B24F6D" w:rsidRPr="007B2D3B" w:rsidRDefault="00B24F6D" w:rsidP="00B24F6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B24F6D" w:rsidRPr="00B24F6D" w:rsidRDefault="00B24F6D" w:rsidP="00B24F6D">
      <w:pPr>
        <w:spacing w:line="288" w:lineRule="auto"/>
        <w:ind w:left="2160"/>
        <w:jc w:val="both"/>
        <w:rPr>
          <w:sz w:val="28"/>
          <w:szCs w:val="28"/>
        </w:rPr>
      </w:pPr>
      <w:r w:rsidRPr="00B24F6D">
        <w:rPr>
          <w:b/>
          <w:sz w:val="28"/>
          <w:szCs w:val="28"/>
        </w:rPr>
        <w:t xml:space="preserve">  Thời gian thi : 180 phút </w:t>
      </w:r>
      <w:r w:rsidRPr="00B24F6D">
        <w:rPr>
          <w:sz w:val="28"/>
          <w:szCs w:val="28"/>
        </w:rPr>
        <w:t xml:space="preserve">( </w:t>
      </w:r>
      <w:r w:rsidRPr="00B24F6D">
        <w:rPr>
          <w:i/>
          <w:sz w:val="28"/>
          <w:szCs w:val="28"/>
        </w:rPr>
        <w:t>không kể thời gian phát đề</w:t>
      </w:r>
      <w:r w:rsidRPr="00B24F6D">
        <w:rPr>
          <w:sz w:val="28"/>
          <w:szCs w:val="28"/>
        </w:rPr>
        <w:t xml:space="preserve"> )</w:t>
      </w:r>
    </w:p>
    <w:p w:rsidR="00B24F6D" w:rsidRPr="00B24F6D" w:rsidRDefault="00B24F6D" w:rsidP="00B24F6D">
      <w:pPr>
        <w:ind w:left="360"/>
        <w:jc w:val="center"/>
        <w:rPr>
          <w:b/>
        </w:rPr>
      </w:pPr>
    </w:p>
    <w:p w:rsidR="00B147E4" w:rsidRDefault="00B147E4" w:rsidP="0006357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406"/>
        <w:gridCol w:w="7806"/>
        <w:gridCol w:w="805"/>
      </w:tblGrid>
      <w:tr w:rsidR="00D07595" w:rsidRPr="00D07595" w:rsidTr="007C0483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B24F6D">
            <w:pPr>
              <w:widowControl w:val="0"/>
              <w:spacing w:line="312" w:lineRule="auto"/>
              <w:ind w:left="-142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7" w:type="dxa"/>
            <w:vAlign w:val="center"/>
          </w:tcPr>
          <w:p w:rsidR="00D07595" w:rsidRPr="00D07595" w:rsidRDefault="00D07595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8" w:type="dxa"/>
            <w:vAlign w:val="center"/>
          </w:tcPr>
          <w:p w:rsidR="00D07595" w:rsidRPr="00D07595" w:rsidRDefault="00D07595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7D64D6">
        <w:trPr>
          <w:trHeight w:val="474"/>
        </w:trPr>
        <w:tc>
          <w:tcPr>
            <w:tcW w:w="928" w:type="dxa"/>
          </w:tcPr>
          <w:p w:rsidR="00D07595" w:rsidRPr="00D07595" w:rsidRDefault="00623170" w:rsidP="00B147E4">
            <w:pPr>
              <w:widowControl w:val="0"/>
              <w:spacing w:before="360" w:line="24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B147E4">
            <w:pPr>
              <w:widowControl w:val="0"/>
              <w:spacing w:before="360" w:line="240" w:lineRule="exact"/>
              <w:jc w:val="both"/>
            </w:pPr>
          </w:p>
        </w:tc>
        <w:tc>
          <w:tcPr>
            <w:tcW w:w="7027" w:type="dxa"/>
          </w:tcPr>
          <w:p w:rsidR="00D07595" w:rsidRPr="00D07595" w:rsidRDefault="00D07595" w:rsidP="00B147E4">
            <w:pPr>
              <w:widowControl w:val="0"/>
              <w:spacing w:before="360" w:line="240" w:lineRule="exact"/>
              <w:jc w:val="both"/>
            </w:pPr>
          </w:p>
        </w:tc>
        <w:tc>
          <w:tcPr>
            <w:tcW w:w="1098" w:type="dxa"/>
          </w:tcPr>
          <w:p w:rsidR="00D07595" w:rsidRPr="00D07595" w:rsidRDefault="003B7B79" w:rsidP="00B147E4">
            <w:pPr>
              <w:widowControl w:val="0"/>
              <w:spacing w:before="360" w:line="240" w:lineRule="exact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5D2A02">
              <w:rPr>
                <w:b/>
              </w:rPr>
              <w:t>,0</w:t>
            </w:r>
          </w:p>
        </w:tc>
      </w:tr>
      <w:tr w:rsidR="00D07595" w:rsidRPr="00D07595" w:rsidTr="007C0483">
        <w:trPr>
          <w:trHeight w:val="405"/>
        </w:trPr>
        <w:tc>
          <w:tcPr>
            <w:tcW w:w="928" w:type="dxa"/>
            <w:vMerge w:val="restart"/>
          </w:tcPr>
          <w:p w:rsidR="00D07595" w:rsidRPr="00D07595" w:rsidRDefault="00D07595" w:rsidP="007C04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B147E4">
            <w:pPr>
              <w:widowControl w:val="0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7" w:type="dxa"/>
          </w:tcPr>
          <w:p w:rsidR="00D07595" w:rsidRPr="007C0483" w:rsidRDefault="007C0483" w:rsidP="00B147E4">
            <w:pPr>
              <w:rPr>
                <w:b/>
                <w:bCs/>
                <w:sz w:val="26"/>
                <w:szCs w:val="26"/>
              </w:rPr>
            </w:pPr>
            <w:r w:rsidRPr="00B830A7">
              <w:rPr>
                <w:bCs/>
                <w:sz w:val="26"/>
                <w:szCs w:val="26"/>
              </w:rPr>
              <w:t>0.22</w:t>
            </w:r>
            <w:r w:rsidRPr="00B830A7">
              <w:rPr>
                <w:bCs/>
                <w:sz w:val="26"/>
                <w:szCs w:val="26"/>
              </w:rPr>
              <w:sym w:font="Symbol" w:char="F057"/>
            </w:r>
            <w:r w:rsidRPr="00B830A7">
              <w:rPr>
                <w:bCs/>
                <w:sz w:val="26"/>
                <w:szCs w:val="26"/>
              </w:rPr>
              <w:t xml:space="preserve">  ±  10%</w:t>
            </w:r>
          </w:p>
        </w:tc>
        <w:tc>
          <w:tcPr>
            <w:tcW w:w="1098" w:type="dxa"/>
          </w:tcPr>
          <w:p w:rsidR="00623170" w:rsidRPr="00D07595" w:rsidRDefault="00623170" w:rsidP="00B147E4">
            <w:pPr>
              <w:widowControl w:val="0"/>
              <w:jc w:val="both"/>
            </w:pPr>
            <w:r>
              <w:t>0.25</w:t>
            </w:r>
          </w:p>
        </w:tc>
      </w:tr>
      <w:tr w:rsidR="007C0483" w:rsidRPr="00D07595" w:rsidTr="007C0483">
        <w:trPr>
          <w:trHeight w:val="499"/>
        </w:trPr>
        <w:tc>
          <w:tcPr>
            <w:tcW w:w="928" w:type="dxa"/>
            <w:vMerge/>
          </w:tcPr>
          <w:p w:rsidR="007C0483" w:rsidRPr="00D07595" w:rsidRDefault="007C0483" w:rsidP="007C04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7C0483" w:rsidRPr="00623170" w:rsidRDefault="007C0483" w:rsidP="00B147E4">
            <w:pPr>
              <w:widowControl w:val="0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7" w:type="dxa"/>
          </w:tcPr>
          <w:p w:rsidR="007C0483" w:rsidRPr="00B830A7" w:rsidRDefault="007C0483" w:rsidP="00B147E4">
            <w:pPr>
              <w:rPr>
                <w:bCs/>
                <w:sz w:val="26"/>
                <w:szCs w:val="26"/>
              </w:rPr>
            </w:pPr>
            <w:r w:rsidRPr="00B830A7">
              <w:rPr>
                <w:bCs/>
                <w:sz w:val="26"/>
                <w:szCs w:val="26"/>
              </w:rPr>
              <w:t>18K</w:t>
            </w:r>
            <w:r w:rsidRPr="00B830A7">
              <w:rPr>
                <w:bCs/>
                <w:sz w:val="26"/>
                <w:szCs w:val="26"/>
              </w:rPr>
              <w:sym w:font="Symbol" w:char="F057"/>
            </w:r>
            <w:r w:rsidRPr="00B830A7">
              <w:rPr>
                <w:bCs/>
                <w:sz w:val="26"/>
                <w:szCs w:val="26"/>
              </w:rPr>
              <w:t xml:space="preserve">  ±  10%</w:t>
            </w:r>
          </w:p>
        </w:tc>
        <w:tc>
          <w:tcPr>
            <w:tcW w:w="1098" w:type="dxa"/>
          </w:tcPr>
          <w:p w:rsidR="007C0483" w:rsidRDefault="007C0483" w:rsidP="00B147E4">
            <w:pPr>
              <w:widowControl w:val="0"/>
              <w:jc w:val="both"/>
            </w:pPr>
            <w:r>
              <w:t>0.25</w:t>
            </w:r>
          </w:p>
        </w:tc>
      </w:tr>
      <w:tr w:rsidR="007C0483" w:rsidRPr="00D07595" w:rsidTr="007C0483">
        <w:trPr>
          <w:trHeight w:val="465"/>
        </w:trPr>
        <w:tc>
          <w:tcPr>
            <w:tcW w:w="928" w:type="dxa"/>
            <w:vMerge/>
          </w:tcPr>
          <w:p w:rsidR="007C0483" w:rsidRPr="00D07595" w:rsidRDefault="007C0483" w:rsidP="007C04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7C0483" w:rsidRDefault="007C0483" w:rsidP="00B147E4">
            <w:pPr>
              <w:widowControl w:val="0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7" w:type="dxa"/>
          </w:tcPr>
          <w:p w:rsidR="007C0483" w:rsidRPr="00B830A7" w:rsidRDefault="007C0483" w:rsidP="00B147E4">
            <w:pPr>
              <w:rPr>
                <w:bCs/>
                <w:sz w:val="26"/>
                <w:szCs w:val="26"/>
              </w:rPr>
            </w:pPr>
            <w:r w:rsidRPr="007C0483">
              <w:rPr>
                <w:bCs/>
                <w:sz w:val="26"/>
                <w:szCs w:val="26"/>
              </w:rPr>
              <w:t>4,7 K</w:t>
            </w:r>
            <w:r>
              <w:rPr>
                <w:bCs/>
                <w:sz w:val="26"/>
                <w:szCs w:val="26"/>
              </w:rPr>
              <w:t>Ω</w:t>
            </w:r>
            <w:r w:rsidRPr="007C0483">
              <w:rPr>
                <w:bCs/>
                <w:sz w:val="26"/>
                <w:szCs w:val="26"/>
              </w:rPr>
              <w:t xml:space="preserve">  ±  5%</w:t>
            </w:r>
            <w:r w:rsidR="00B147E4">
              <w:rPr>
                <w:bCs/>
                <w:sz w:val="26"/>
                <w:szCs w:val="26"/>
              </w:rPr>
              <w:t xml:space="preserve"> </w:t>
            </w:r>
            <w:r w:rsidRPr="007C0483">
              <w:rPr>
                <w:bCs/>
                <w:sz w:val="26"/>
                <w:szCs w:val="26"/>
              </w:rPr>
              <w:tab/>
            </w:r>
          </w:p>
        </w:tc>
        <w:tc>
          <w:tcPr>
            <w:tcW w:w="1098" w:type="dxa"/>
          </w:tcPr>
          <w:p w:rsidR="007C0483" w:rsidRDefault="007C0483" w:rsidP="00B147E4">
            <w:pPr>
              <w:widowControl w:val="0"/>
              <w:jc w:val="both"/>
            </w:pPr>
            <w:r>
              <w:t>0.25</w:t>
            </w:r>
          </w:p>
        </w:tc>
      </w:tr>
      <w:tr w:rsidR="00D07595" w:rsidRPr="00D07595" w:rsidTr="00CD5C8B">
        <w:trPr>
          <w:trHeight w:val="578"/>
        </w:trPr>
        <w:tc>
          <w:tcPr>
            <w:tcW w:w="928" w:type="dxa"/>
            <w:vMerge/>
          </w:tcPr>
          <w:p w:rsidR="00D07595" w:rsidRPr="00D07595" w:rsidRDefault="00D07595" w:rsidP="007C04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7C0483" w:rsidP="00CD5C8B">
            <w:pPr>
              <w:widowControl w:val="0"/>
              <w:spacing w:before="360"/>
              <w:jc w:val="both"/>
            </w:pPr>
            <w:r>
              <w:t>d</w:t>
            </w:r>
          </w:p>
        </w:tc>
        <w:tc>
          <w:tcPr>
            <w:tcW w:w="7027" w:type="dxa"/>
          </w:tcPr>
          <w:p w:rsidR="00D07595" w:rsidRPr="00D07595" w:rsidRDefault="007C0483" w:rsidP="00CD5C8B">
            <w:pPr>
              <w:widowControl w:val="0"/>
              <w:spacing w:before="360"/>
              <w:jc w:val="both"/>
            </w:pPr>
            <w:r w:rsidRPr="007C0483">
              <w:rPr>
                <w:bCs/>
                <w:sz w:val="26"/>
                <w:szCs w:val="26"/>
              </w:rPr>
              <w:t xml:space="preserve">100 </w:t>
            </w:r>
            <w:r>
              <w:rPr>
                <w:bCs/>
                <w:sz w:val="26"/>
                <w:szCs w:val="26"/>
              </w:rPr>
              <w:t>Ω</w:t>
            </w:r>
            <w:r w:rsidRPr="007C0483">
              <w:rPr>
                <w:bCs/>
                <w:sz w:val="26"/>
                <w:szCs w:val="26"/>
              </w:rPr>
              <w:t xml:space="preserve">  ±  5%</w:t>
            </w:r>
          </w:p>
        </w:tc>
        <w:tc>
          <w:tcPr>
            <w:tcW w:w="1098" w:type="dxa"/>
            <w:vAlign w:val="center"/>
          </w:tcPr>
          <w:p w:rsidR="007D64D6" w:rsidRDefault="007D64D6" w:rsidP="00CD5C8B">
            <w:pPr>
              <w:widowControl w:val="0"/>
              <w:jc w:val="both"/>
            </w:pPr>
          </w:p>
          <w:p w:rsidR="000E3773" w:rsidRPr="00D07595" w:rsidRDefault="00623170" w:rsidP="00CD5C8B">
            <w:pPr>
              <w:widowControl w:val="0"/>
              <w:jc w:val="both"/>
            </w:pPr>
            <w:r>
              <w:t>0.25</w:t>
            </w:r>
          </w:p>
        </w:tc>
      </w:tr>
      <w:tr w:rsidR="003B7B79" w:rsidRPr="00D07595" w:rsidTr="007D64D6">
        <w:trPr>
          <w:trHeight w:val="35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Default="003B7B79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D07595" w:rsidRDefault="003B7B79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D07595" w:rsidRDefault="003B7B79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D07595" w:rsidRDefault="003B7B79" w:rsidP="00B147E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5D2A02">
              <w:rPr>
                <w:b/>
              </w:rPr>
              <w:t>,0</w:t>
            </w:r>
          </w:p>
        </w:tc>
      </w:tr>
      <w:tr w:rsidR="003B7B79" w:rsidRPr="00D07595" w:rsidTr="007C0483">
        <w:trPr>
          <w:trHeight w:val="4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Default="003B7B79" w:rsidP="007C048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D07595" w:rsidRDefault="003B7B79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89" w:rsidRDefault="003B7B79" w:rsidP="003B7B79">
            <w:pPr>
              <w:widowControl w:val="0"/>
            </w:pPr>
            <w:r w:rsidRPr="003B7B79">
              <w:t>Điện dung tương đương</w:t>
            </w:r>
            <w:r w:rsidRPr="003B7B79">
              <w:tab/>
            </w:r>
          </w:p>
          <w:p w:rsidR="003B7B79" w:rsidRDefault="001B1389" w:rsidP="003B7B79">
            <w:pPr>
              <w:widowControl w:val="0"/>
            </w:pPr>
            <w:r w:rsidRPr="001B1389">
              <w:rPr>
                <w:position w:val="-30"/>
              </w:rPr>
              <w:object w:dxaOrig="31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6.15pt;height:34.55pt" o:ole="">
                  <v:imagedata r:id="rId9" o:title=""/>
                </v:shape>
                <o:OLEObject Type="Embed" ProgID="Equation.3" ShapeID="_x0000_i1025" DrawAspect="Content" ObjectID="_1514746789" r:id="rId10"/>
              </w:object>
            </w:r>
            <w:r w:rsidR="003B7B79" w:rsidRPr="003B7B79">
              <w:tab/>
            </w:r>
          </w:p>
          <w:p w:rsidR="003B7B79" w:rsidRPr="003B7B79" w:rsidRDefault="003B7B79" w:rsidP="003B7B79">
            <w:pPr>
              <w:widowControl w:val="0"/>
            </w:pPr>
          </w:p>
          <w:p w:rsidR="003B7B79" w:rsidRPr="003B7B79" w:rsidRDefault="003B7B79" w:rsidP="003B7B79">
            <w:pPr>
              <w:widowControl w:val="0"/>
            </w:pPr>
            <w:r w:rsidRPr="003B7B79">
              <w:tab/>
              <w:t xml:space="preserve">Điện áp làm việc tương đương </w:t>
            </w:r>
            <w:r w:rsidRPr="003B7B79">
              <w:object w:dxaOrig="1920" w:dyaOrig="360">
                <v:shape id="_x0000_i1026" type="#_x0000_t75" style="width:95.6pt;height:17.85pt" o:ole="">
                  <v:imagedata r:id="rId11" o:title=""/>
                </v:shape>
                <o:OLEObject Type="Embed" ProgID="Equation.3" ShapeID="_x0000_i1026" DrawAspect="Content" ObjectID="_1514746790" r:id="rId12"/>
              </w:objec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1B1389" w:rsidRDefault="001B1389" w:rsidP="00B147E4">
            <w:pPr>
              <w:widowControl w:val="0"/>
              <w:jc w:val="both"/>
            </w:pPr>
            <w:r w:rsidRPr="001B1389">
              <w:t>0,5</w:t>
            </w:r>
          </w:p>
          <w:p w:rsidR="001B1389" w:rsidRPr="001B1389" w:rsidRDefault="001B1389" w:rsidP="00B147E4">
            <w:pPr>
              <w:widowControl w:val="0"/>
              <w:jc w:val="both"/>
            </w:pPr>
          </w:p>
          <w:p w:rsidR="001B1389" w:rsidRPr="001B1389" w:rsidRDefault="001B1389" w:rsidP="00B147E4">
            <w:pPr>
              <w:widowControl w:val="0"/>
              <w:jc w:val="both"/>
            </w:pPr>
          </w:p>
          <w:p w:rsidR="001B1389" w:rsidRPr="001B1389" w:rsidRDefault="001B1389" w:rsidP="00B147E4">
            <w:pPr>
              <w:widowControl w:val="0"/>
              <w:jc w:val="both"/>
            </w:pPr>
          </w:p>
          <w:p w:rsidR="001B1389" w:rsidRPr="001B1389" w:rsidRDefault="001B1389" w:rsidP="00B147E4">
            <w:pPr>
              <w:widowControl w:val="0"/>
              <w:jc w:val="both"/>
            </w:pPr>
          </w:p>
          <w:p w:rsidR="001B1389" w:rsidRPr="00D07595" w:rsidRDefault="001B1389" w:rsidP="00B147E4">
            <w:pPr>
              <w:widowControl w:val="0"/>
              <w:jc w:val="both"/>
              <w:rPr>
                <w:b/>
              </w:rPr>
            </w:pPr>
            <w:r w:rsidRPr="001B1389">
              <w:t>0,5</w:t>
            </w:r>
          </w:p>
        </w:tc>
      </w:tr>
      <w:tr w:rsidR="00D07595" w:rsidRPr="00D07595" w:rsidTr="007C0483">
        <w:trPr>
          <w:trHeight w:val="4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3B7B79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5D2A02" w:rsidP="00B147E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CD5C8B" w:rsidRPr="00D07595" w:rsidTr="00B24F6D">
        <w:trPr>
          <w:trHeight w:val="1781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C8B" w:rsidRDefault="00CD5C8B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Default="00BF3B37" w:rsidP="007C0483">
            <w:pPr>
              <w:widowControl w:val="0"/>
              <w:spacing w:line="480" w:lineRule="auto"/>
              <w:jc w:val="both"/>
            </w:pPr>
          </w:p>
          <w:p w:rsidR="00BF3B37" w:rsidRPr="00D07595" w:rsidRDefault="00BF3B37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C8B" w:rsidRPr="009537BE" w:rsidRDefault="00CD5C8B" w:rsidP="00B147E4">
            <w:pPr>
              <w:widowControl w:val="0"/>
              <w:jc w:val="center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C8B" w:rsidRDefault="00CD5C8B" w:rsidP="00B147E4">
            <w:pPr>
              <w:widowControl w:val="0"/>
            </w:pPr>
            <w:r>
              <w:t>T: Biến áp nguồn</w:t>
            </w:r>
          </w:p>
          <w:p w:rsidR="00CD5C8B" w:rsidRDefault="00CD5C8B" w:rsidP="00B147E4">
            <w:pPr>
              <w:widowControl w:val="0"/>
            </w:pPr>
            <w:r>
              <w:t>V</w:t>
            </w:r>
            <w:r w:rsidRPr="00B147E4">
              <w:rPr>
                <w:vertAlign w:val="subscript"/>
              </w:rPr>
              <w:t>AB</w:t>
            </w:r>
            <w:r>
              <w:t xml:space="preserve"> : Điện áp thứ cấp</w:t>
            </w:r>
          </w:p>
          <w:p w:rsidR="00CD5C8B" w:rsidRDefault="00CD5C8B" w:rsidP="00B147E4">
            <w:pPr>
              <w:widowControl w:val="0"/>
            </w:pPr>
            <w:r>
              <w:t>V</w:t>
            </w:r>
            <w:r w:rsidRPr="00B147E4">
              <w:rPr>
                <w:vertAlign w:val="subscript"/>
              </w:rPr>
              <w:t>L</w:t>
            </w:r>
            <w:r>
              <w:t xml:space="preserve"> = V</w:t>
            </w:r>
            <w:r w:rsidRPr="00B147E4">
              <w:rPr>
                <w:vertAlign w:val="subscript"/>
              </w:rPr>
              <w:t>0</w:t>
            </w:r>
            <w:r>
              <w:t>: Điện áp ngõ ra</w:t>
            </w:r>
          </w:p>
          <w:p w:rsidR="00CD5C8B" w:rsidRDefault="00CD5C8B" w:rsidP="00B147E4">
            <w:pPr>
              <w:widowControl w:val="0"/>
            </w:pPr>
            <w:r>
              <w:t>D</w:t>
            </w:r>
            <w:r w:rsidRPr="00B147E4">
              <w:rPr>
                <w:vertAlign w:val="subscript"/>
              </w:rPr>
              <w:t>1</w:t>
            </w:r>
            <w:r>
              <w:t>, D</w:t>
            </w:r>
            <w:r w:rsidRPr="00B147E4">
              <w:rPr>
                <w:vertAlign w:val="subscript"/>
              </w:rPr>
              <w:t>2</w:t>
            </w:r>
            <w:r>
              <w:t>: Diode</w:t>
            </w:r>
          </w:p>
          <w:p w:rsidR="00CD5C8B" w:rsidRPr="007C0483" w:rsidRDefault="00CD5C8B" w:rsidP="0026717B">
            <w:pPr>
              <w:widowControl w:val="0"/>
            </w:pPr>
            <w:r>
              <w:t>R</w:t>
            </w:r>
            <w:r w:rsidRPr="00B147E4">
              <w:rPr>
                <w:vertAlign w:val="subscript"/>
              </w:rPr>
              <w:t>L</w:t>
            </w:r>
            <w:r>
              <w:t>: Điện trở tải.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C8B" w:rsidRDefault="00CD5C8B" w:rsidP="00B147E4">
            <w:pPr>
              <w:widowControl w:val="0"/>
              <w:jc w:val="both"/>
            </w:pPr>
          </w:p>
          <w:p w:rsidR="00CD5C8B" w:rsidRDefault="00CD5C8B" w:rsidP="00B147E4">
            <w:pPr>
              <w:widowControl w:val="0"/>
              <w:jc w:val="both"/>
            </w:pPr>
          </w:p>
          <w:p w:rsidR="00CD5C8B" w:rsidRDefault="00CD5C8B" w:rsidP="00B147E4">
            <w:pPr>
              <w:widowControl w:val="0"/>
              <w:jc w:val="both"/>
            </w:pPr>
          </w:p>
          <w:p w:rsidR="00CD5C8B" w:rsidRDefault="00CD5C8B" w:rsidP="00B147E4">
            <w:pPr>
              <w:widowControl w:val="0"/>
              <w:jc w:val="both"/>
            </w:pPr>
          </w:p>
          <w:p w:rsidR="00CD5C8B" w:rsidRPr="00D07595" w:rsidRDefault="00CD5C8B" w:rsidP="00C61C36">
            <w:pPr>
              <w:widowControl w:val="0"/>
              <w:jc w:val="both"/>
            </w:pPr>
            <w:r w:rsidRPr="00D07595">
              <w:t>0.</w:t>
            </w:r>
            <w:r w:rsidR="00BF3B37">
              <w:t>2</w:t>
            </w:r>
            <w:r w:rsidRPr="00D07595">
              <w:t>5</w:t>
            </w:r>
          </w:p>
        </w:tc>
      </w:tr>
      <w:tr w:rsidR="007C0483" w:rsidRPr="00D07595" w:rsidTr="007C0483">
        <w:trPr>
          <w:trHeight w:val="1074"/>
        </w:trPr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483" w:rsidRPr="00D07595" w:rsidRDefault="007C0483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Pr="009537BE" w:rsidRDefault="007C0483" w:rsidP="00B147E4">
            <w:pPr>
              <w:widowControl w:val="0"/>
              <w:jc w:val="center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Pr="006D5B5E" w:rsidRDefault="007C0483" w:rsidP="00CD5C8B">
            <w:pPr>
              <w:widowControl w:val="0"/>
              <w:ind w:firstLine="256"/>
              <w:rPr>
                <w:b/>
                <w:noProof/>
                <w:sz w:val="26"/>
                <w:szCs w:val="26"/>
              </w:rPr>
            </w:pPr>
            <w:r w:rsidRPr="007C0483">
              <w:rPr>
                <w:b/>
                <w:noProof/>
                <w:sz w:val="26"/>
                <w:szCs w:val="26"/>
              </w:rPr>
              <w:t>-</w:t>
            </w:r>
            <w:r w:rsidRPr="007C0483">
              <w:rPr>
                <w:b/>
                <w:noProof/>
                <w:sz w:val="26"/>
                <w:szCs w:val="26"/>
              </w:rPr>
              <w:tab/>
            </w:r>
            <w:r w:rsidRPr="007C0483">
              <w:rPr>
                <w:noProof/>
              </w:rPr>
              <w:t xml:space="preserve">Khi tại A có nửa chu kỳ dương, B có điện áp âm thì diode </w:t>
            </w:r>
            <w:r>
              <w:rPr>
                <w:noProof/>
              </w:rPr>
              <w:t>D</w:t>
            </w:r>
            <w:r w:rsidRPr="007C0483">
              <w:rPr>
                <w:noProof/>
                <w:vertAlign w:val="subscript"/>
              </w:rPr>
              <w:t>1</w:t>
            </w:r>
            <w:r w:rsidRPr="007C0483">
              <w:rPr>
                <w:noProof/>
              </w:rPr>
              <w:t xml:space="preserve"> phân cực thuân nên dẫn điện và cho dòng đi</w:t>
            </w:r>
            <w:r w:rsidR="00CD5C8B">
              <w:rPr>
                <w:noProof/>
              </w:rPr>
              <w:t>ệ</w:t>
            </w:r>
            <w:r w:rsidRPr="007C0483">
              <w:rPr>
                <w:noProof/>
              </w:rPr>
              <w:t xml:space="preserve">n </w:t>
            </w:r>
            <w:r w:rsidR="00CD5C8B">
              <w:rPr>
                <w:noProof/>
              </w:rPr>
              <w:t>qua</w:t>
            </w:r>
            <w:r w:rsidRPr="007C0483">
              <w:rPr>
                <w:noProof/>
              </w:rPr>
              <w:t xml:space="preserve"> tải </w:t>
            </w:r>
            <w:r w:rsidR="00CD5C8B">
              <w:rPr>
                <w:noProof/>
              </w:rPr>
              <w:t xml:space="preserve">Rt </w:t>
            </w:r>
            <w:r w:rsidRPr="007C0483">
              <w:rPr>
                <w:noProof/>
              </w:rPr>
              <w:t>tăng theo nửa chu kỳ dương và điên áp đặt trên tải là V</w:t>
            </w:r>
            <w:r w:rsidR="00CD5C8B">
              <w:rPr>
                <w:noProof/>
                <w:vertAlign w:val="subscript"/>
              </w:rPr>
              <w:t>o</w:t>
            </w:r>
            <w:r w:rsidRPr="007C0483">
              <w:rPr>
                <w:noProof/>
              </w:rPr>
              <w:t>. Lúc đó tại B có điện áp âm hơn A, diode D</w:t>
            </w:r>
            <w:r w:rsidRPr="007C0483">
              <w:rPr>
                <w:noProof/>
                <w:vertAlign w:val="subscript"/>
              </w:rPr>
              <w:t>2</w:t>
            </w:r>
            <w:r w:rsidRPr="007C0483">
              <w:rPr>
                <w:noProof/>
              </w:rPr>
              <w:t xml:space="preserve"> được phân cực ngược nên ngưng dẫn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7C0483" w:rsidRDefault="007C0483" w:rsidP="00B147E4">
            <w:pPr>
              <w:widowControl w:val="0"/>
              <w:jc w:val="both"/>
            </w:pPr>
            <w:r w:rsidRPr="00D07595">
              <w:t>0.5</w:t>
            </w:r>
          </w:p>
        </w:tc>
      </w:tr>
      <w:tr w:rsidR="00D07595" w:rsidRPr="00D07595" w:rsidTr="007C0483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B147E4">
            <w:pPr>
              <w:widowControl w:val="0"/>
              <w:jc w:val="center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7C0483" w:rsidP="00B147E4">
            <w:pPr>
              <w:widowControl w:val="0"/>
            </w:pPr>
            <w:r w:rsidRPr="007C0483">
              <w:t>-</w:t>
            </w:r>
            <w:r w:rsidRPr="007C0483">
              <w:tab/>
              <w:t>Khi tại A có nửa chu kỳ âm, B có nửa chu kỳ dương diode D</w:t>
            </w:r>
            <w:r w:rsidRPr="00B147E4">
              <w:rPr>
                <w:vertAlign w:val="subscript"/>
              </w:rPr>
              <w:t>1</w:t>
            </w:r>
            <w:r w:rsidRPr="007C0483">
              <w:t xml:space="preserve"> được phân cực ngược nên ngưng dẫn. Lúc đó tại B có nửa chu kỳ dương thì diode D</w:t>
            </w:r>
            <w:r w:rsidRPr="00B147E4">
              <w:rPr>
                <w:vertAlign w:val="subscript"/>
              </w:rPr>
              <w:t>2</w:t>
            </w:r>
            <w:r w:rsidRPr="007C0483">
              <w:t xml:space="preserve"> phân cực thu</w:t>
            </w:r>
            <w:r w:rsidR="002F12A1">
              <w:t>ận nên dẫn điện dòng điện</w:t>
            </w:r>
            <w:r w:rsidRPr="007C0483">
              <w:t xml:space="preserve"> </w:t>
            </w:r>
            <w:r w:rsidR="00CD5C8B">
              <w:t>qua</w:t>
            </w:r>
            <w:r w:rsidRPr="007C0483">
              <w:t xml:space="preserve"> tải </w:t>
            </w:r>
            <w:r w:rsidR="00CD5C8B">
              <w:t>Rt</w:t>
            </w:r>
            <w:r w:rsidRPr="007C0483">
              <w:t xml:space="preserve">  tăng theo bán </w:t>
            </w:r>
            <w:r w:rsidR="00CD5C8B">
              <w:t>kỳ</w:t>
            </w:r>
            <w:r w:rsidRPr="007C0483">
              <w:t xml:space="preserve"> dương và đi</w:t>
            </w:r>
            <w:r>
              <w:t>ện áp đặt trên tải là V</w:t>
            </w:r>
            <w:r w:rsidR="00CD5C8B" w:rsidRPr="00CD5C8B">
              <w:rPr>
                <w:sz w:val="26"/>
                <w:szCs w:val="26"/>
                <w:vertAlign w:val="subscript"/>
              </w:rPr>
              <w:t>o</w:t>
            </w:r>
            <w:r>
              <w:t xml:space="preserve">. </w:t>
            </w:r>
          </w:p>
          <w:p w:rsidR="00BF3B37" w:rsidRDefault="00BF3B37" w:rsidP="00BF3B37">
            <w:pPr>
              <w:numPr>
                <w:ilvl w:val="0"/>
                <w:numId w:val="2"/>
              </w:numPr>
              <w:tabs>
                <w:tab w:val="clear" w:pos="720"/>
                <w:tab w:val="num" w:pos="-3804"/>
                <w:tab w:val="num" w:pos="-3038"/>
              </w:tabs>
              <w:ind w:left="450"/>
              <w:rPr>
                <w:sz w:val="26"/>
                <w:szCs w:val="26"/>
                <w:lang w:val="fr-FR"/>
              </w:rPr>
            </w:pPr>
            <w:r w:rsidRPr="005A5F7C">
              <w:rPr>
                <w:sz w:val="26"/>
                <w:szCs w:val="26"/>
                <w:lang w:val="fr-FR"/>
              </w:rPr>
              <w:t xml:space="preserve">Khi </w:t>
            </w:r>
            <w:r>
              <w:rPr>
                <w:sz w:val="26"/>
                <w:szCs w:val="26"/>
                <w:lang w:val="fr-FR"/>
              </w:rPr>
              <w:t>chưa có tụ lọc điện áp ra trên tải là dòng DC nhưng có độ gợn lớn.</w:t>
            </w:r>
          </w:p>
          <w:p w:rsidR="00BF3B37" w:rsidRPr="005A5F7C" w:rsidRDefault="00BF3B37" w:rsidP="00BF3B37">
            <w:pPr>
              <w:numPr>
                <w:ilvl w:val="0"/>
                <w:numId w:val="2"/>
              </w:numPr>
              <w:tabs>
                <w:tab w:val="clear" w:pos="720"/>
                <w:tab w:val="num" w:pos="-3331"/>
                <w:tab w:val="num" w:pos="360"/>
              </w:tabs>
              <w:ind w:left="497" w:hanging="426"/>
              <w:rPr>
                <w:sz w:val="26"/>
                <w:szCs w:val="26"/>
                <w:lang w:val="fr-FR"/>
              </w:rPr>
            </w:pPr>
            <w:r w:rsidRPr="00517441">
              <w:rPr>
                <w:sz w:val="26"/>
                <w:szCs w:val="26"/>
                <w:lang w:val="fr-FR"/>
              </w:rPr>
              <w:t xml:space="preserve">Khi có tụ lọc điện áp ra trên tải là dòng DC có độ gợn </w:t>
            </w:r>
            <w:r>
              <w:rPr>
                <w:sz w:val="26"/>
                <w:szCs w:val="26"/>
                <w:lang w:val="fr-FR"/>
              </w:rPr>
              <w:t>bé</w:t>
            </w:r>
            <w:r w:rsidRPr="00517441"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>nên tụ được gọi là tụ lọc.</w:t>
            </w:r>
          </w:p>
          <w:p w:rsidR="00BF3B37" w:rsidRPr="00BF3B37" w:rsidRDefault="00BF3B37" w:rsidP="00BF3B37">
            <w:pPr>
              <w:widowControl w:val="0"/>
              <w:numPr>
                <w:ilvl w:val="0"/>
                <w:numId w:val="2"/>
              </w:numPr>
              <w:tabs>
                <w:tab w:val="clear" w:pos="720"/>
              </w:tabs>
              <w:ind w:left="400"/>
              <w:rPr>
                <w:sz w:val="28"/>
              </w:rPr>
            </w:pPr>
            <w:r>
              <w:rPr>
                <w:sz w:val="26"/>
                <w:szCs w:val="26"/>
              </w:rPr>
              <w:t>D</w:t>
            </w:r>
            <w:r w:rsidRPr="00E624D3">
              <w:rPr>
                <w:sz w:val="26"/>
                <w:szCs w:val="26"/>
              </w:rPr>
              <w:t>ạng sóng điện áp ngõ vào,</w:t>
            </w:r>
            <w:r>
              <w:rPr>
                <w:sz w:val="26"/>
                <w:szCs w:val="26"/>
              </w:rPr>
              <w:t xml:space="preserve"> </w:t>
            </w:r>
            <w:r w:rsidRPr="00E624D3">
              <w:rPr>
                <w:sz w:val="26"/>
                <w:szCs w:val="26"/>
              </w:rPr>
              <w:t>đồ thị dạng sóng điện áp ngõ</w:t>
            </w:r>
            <w:r>
              <w:rPr>
                <w:sz w:val="26"/>
                <w:szCs w:val="26"/>
              </w:rPr>
              <w:t xml:space="preserve"> ra khi chưa có tụ lọc và sau khi có tụ lọc:</w:t>
            </w:r>
          </w:p>
          <w:p w:rsidR="00BF3B37" w:rsidRDefault="00BF3B37" w:rsidP="00BF3B37">
            <w:pPr>
              <w:widowControl w:val="0"/>
              <w:ind w:left="400"/>
              <w:rPr>
                <w:sz w:val="26"/>
                <w:szCs w:val="26"/>
              </w:rPr>
            </w:pPr>
          </w:p>
          <w:p w:rsidR="00BF3B37" w:rsidRPr="005A5F7C" w:rsidRDefault="00BF3B37" w:rsidP="00BF3B37">
            <w:pPr>
              <w:widowControl w:val="0"/>
              <w:ind w:left="400"/>
              <w:rPr>
                <w:sz w:val="28"/>
              </w:rPr>
            </w:pPr>
          </w:p>
          <w:p w:rsidR="00BF3B37" w:rsidRDefault="00BF3B37" w:rsidP="00BF3B37">
            <w:pPr>
              <w:widowControl w:val="0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9E46CCA" wp14:editId="4B2E71ED">
                  <wp:extent cx="4813402" cy="2918353"/>
                  <wp:effectExtent l="0" t="0" r="635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402" cy="2918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B37" w:rsidRDefault="00BF3B37" w:rsidP="00BF3B37">
            <w:pPr>
              <w:widowControl w:val="0"/>
              <w:rPr>
                <w:sz w:val="28"/>
              </w:rPr>
            </w:pPr>
          </w:p>
          <w:p w:rsidR="00B147E4" w:rsidRPr="007C0483" w:rsidRDefault="00B147E4" w:rsidP="00B147E4">
            <w:pPr>
              <w:widowControl w:val="0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37" w:rsidRDefault="007C0483" w:rsidP="00B147E4">
            <w:pPr>
              <w:widowControl w:val="0"/>
              <w:jc w:val="both"/>
            </w:pPr>
            <w:r>
              <w:lastRenderedPageBreak/>
              <w:t xml:space="preserve"> </w:t>
            </w: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D07595" w:rsidRPr="00D07595" w:rsidRDefault="007C0483" w:rsidP="00B147E4">
            <w:pPr>
              <w:widowControl w:val="0"/>
              <w:jc w:val="both"/>
            </w:pPr>
            <w:r w:rsidRPr="00D07595">
              <w:t>0.5</w:t>
            </w:r>
          </w:p>
          <w:p w:rsidR="00D07595" w:rsidRDefault="00D07595" w:rsidP="00B147E4">
            <w:pPr>
              <w:widowControl w:val="0"/>
              <w:jc w:val="both"/>
            </w:pPr>
          </w:p>
          <w:p w:rsidR="00B147E4" w:rsidRDefault="00B147E4" w:rsidP="00B147E4">
            <w:pPr>
              <w:widowControl w:val="0"/>
              <w:jc w:val="both"/>
            </w:pPr>
          </w:p>
          <w:p w:rsidR="00B147E4" w:rsidRDefault="00B147E4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147E4" w:rsidRDefault="00B147E4" w:rsidP="00B147E4">
            <w:pPr>
              <w:widowControl w:val="0"/>
              <w:jc w:val="both"/>
            </w:pPr>
          </w:p>
          <w:p w:rsidR="00B147E4" w:rsidRDefault="00B147E4" w:rsidP="00B147E4">
            <w:pPr>
              <w:widowControl w:val="0"/>
              <w:jc w:val="both"/>
            </w:pPr>
            <w:r w:rsidRPr="00D07595">
              <w:t>0.5</w:t>
            </w: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147E4">
            <w:pPr>
              <w:widowControl w:val="0"/>
              <w:jc w:val="both"/>
            </w:pPr>
          </w:p>
          <w:p w:rsidR="00BF3B37" w:rsidRDefault="00BF3B37" w:rsidP="00BF3B37">
            <w:pPr>
              <w:widowControl w:val="0"/>
              <w:jc w:val="both"/>
            </w:pPr>
            <w:r w:rsidRPr="00D07595">
              <w:t>0.5</w:t>
            </w:r>
          </w:p>
          <w:p w:rsidR="00BF3B37" w:rsidRPr="00D07595" w:rsidRDefault="00BF3B37" w:rsidP="00B147E4">
            <w:pPr>
              <w:widowControl w:val="0"/>
              <w:jc w:val="both"/>
            </w:pPr>
          </w:p>
        </w:tc>
      </w:tr>
      <w:tr w:rsidR="00D07595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3B7B79" w:rsidP="007C0483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147E4" w:rsidRDefault="00D07595" w:rsidP="00B147E4">
            <w:pPr>
              <w:widowControl w:val="0"/>
              <w:jc w:val="both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D2A02" w:rsidRDefault="001B68AF" w:rsidP="00B147E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B147E4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Default="0006357D" w:rsidP="00B147E4">
            <w:pPr>
              <w:widowControl w:val="0"/>
              <w:jc w:val="right"/>
            </w:pPr>
            <w:r>
              <w:t>A</w:t>
            </w: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Default="0006357D" w:rsidP="00B147E4">
            <w:pPr>
              <w:widowControl w:val="0"/>
              <w:jc w:val="right"/>
            </w:pPr>
          </w:p>
          <w:p w:rsidR="0006357D" w:rsidRPr="0006357D" w:rsidRDefault="0006357D" w:rsidP="00B147E4">
            <w:pPr>
              <w:widowControl w:val="0"/>
              <w:jc w:val="right"/>
            </w:pPr>
            <w:bookmarkStart w:id="0" w:name="_GoBack"/>
            <w:bookmarkEnd w:id="0"/>
            <w: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04" w:rsidRPr="004A5C04" w:rsidRDefault="004A5C04" w:rsidP="004A5C04">
            <w:pPr>
              <w:widowControl w:val="0"/>
            </w:pPr>
            <w:r>
              <w:t xml:space="preserve">    </w:t>
            </w:r>
            <w:r w:rsidRPr="004A5C04">
              <w:t>V</w:t>
            </w:r>
            <w:r w:rsidRPr="004A5C04">
              <w:rPr>
                <w:vertAlign w:val="subscript"/>
              </w:rPr>
              <w:t>CC</w:t>
            </w:r>
            <w:r w:rsidRPr="004A5C04">
              <w:t xml:space="preserve"> = I</w:t>
            </w:r>
            <w:r w:rsidRPr="004A5C04">
              <w:rPr>
                <w:vertAlign w:val="subscript"/>
              </w:rPr>
              <w:t>B</w:t>
            </w:r>
            <w:r w:rsidRPr="004A5C04">
              <w:t>.R</w:t>
            </w:r>
            <w:r w:rsidRPr="004A5C04">
              <w:rPr>
                <w:vertAlign w:val="subscript"/>
              </w:rPr>
              <w:t>B</w:t>
            </w:r>
            <w:r w:rsidRPr="004A5C04">
              <w:t xml:space="preserve"> + V</w:t>
            </w:r>
            <w:r w:rsidRPr="004A5C04">
              <w:rPr>
                <w:vertAlign w:val="subscript"/>
              </w:rPr>
              <w:t>BE</w:t>
            </w:r>
            <w:r w:rsidRPr="004A5C04">
              <w:t xml:space="preserve"> + I</w:t>
            </w:r>
            <w:r w:rsidRPr="004A5C04">
              <w:rPr>
                <w:vertAlign w:val="subscript"/>
              </w:rPr>
              <w:t>E</w:t>
            </w:r>
            <w:r w:rsidRPr="004A5C04">
              <w:t>.R</w:t>
            </w:r>
            <w:r w:rsidRPr="004A5C04">
              <w:rPr>
                <w:vertAlign w:val="subscript"/>
              </w:rPr>
              <w:t>E</w:t>
            </w:r>
          </w:p>
          <w:p w:rsidR="00D33431" w:rsidRPr="004A5C04" w:rsidRDefault="004A5C04" w:rsidP="004A5C04">
            <w:pPr>
              <w:widowControl w:val="0"/>
            </w:pPr>
            <w:r>
              <w:t xml:space="preserve">    </w:t>
            </w:r>
            <w:r w:rsidR="0006357D" w:rsidRPr="004A5C04">
              <w:t>V</w:t>
            </w:r>
            <w:r w:rsidR="0006357D" w:rsidRPr="004A5C04">
              <w:rPr>
                <w:vertAlign w:val="subscript"/>
              </w:rPr>
              <w:t>CC</w:t>
            </w:r>
            <w:r w:rsidR="0006357D" w:rsidRPr="004A5C04">
              <w:t xml:space="preserve"> = I</w:t>
            </w:r>
            <w:r w:rsidR="0006357D" w:rsidRPr="004A5C04">
              <w:rPr>
                <w:vertAlign w:val="subscript"/>
              </w:rPr>
              <w:t>B</w:t>
            </w:r>
            <w:r w:rsidR="0006357D" w:rsidRPr="004A5C04">
              <w:t>.R</w:t>
            </w:r>
            <w:r w:rsidR="0006357D" w:rsidRPr="004A5C04">
              <w:rPr>
                <w:vertAlign w:val="subscript"/>
              </w:rPr>
              <w:t>B</w:t>
            </w:r>
            <w:r w:rsidR="0006357D" w:rsidRPr="004A5C04">
              <w:t xml:space="preserve"> + V</w:t>
            </w:r>
            <w:r w:rsidR="0006357D" w:rsidRPr="004A5C04">
              <w:rPr>
                <w:vertAlign w:val="subscript"/>
              </w:rPr>
              <w:t>BE</w:t>
            </w:r>
            <w:r w:rsidR="0006357D" w:rsidRPr="004A5C04">
              <w:t xml:space="preserve"> + </w:t>
            </w:r>
            <w:r w:rsidR="0006357D" w:rsidRPr="004A5C04">
              <w:sym w:font="Symbol" w:char="F062"/>
            </w:r>
            <w:r w:rsidR="0006357D" w:rsidRPr="004A5C04">
              <w:t>.I</w:t>
            </w:r>
            <w:r w:rsidR="0006357D" w:rsidRPr="004A5C04">
              <w:rPr>
                <w:vertAlign w:val="subscript"/>
              </w:rPr>
              <w:t>B</w:t>
            </w:r>
            <w:r w:rsidR="0006357D" w:rsidRPr="004A5C04">
              <w:t>.R</w:t>
            </w:r>
            <w:r w:rsidR="0006357D" w:rsidRPr="004A5C04">
              <w:rPr>
                <w:vertAlign w:val="subscript"/>
              </w:rPr>
              <w:t>E</w:t>
            </w:r>
          </w:p>
          <w:p w:rsidR="00D33431" w:rsidRPr="004A5C04" w:rsidRDefault="004A5C04" w:rsidP="004A5C04">
            <w:pPr>
              <w:widowControl w:val="0"/>
            </w:pPr>
            <w:r>
              <w:t xml:space="preserve">    </w:t>
            </w:r>
            <w:r w:rsidR="0006357D" w:rsidRPr="004A5C04">
              <w:t>V</w:t>
            </w:r>
            <w:r w:rsidR="0006357D" w:rsidRPr="004A5C04">
              <w:rPr>
                <w:vertAlign w:val="subscript"/>
              </w:rPr>
              <w:t>CC</w:t>
            </w:r>
            <w:r w:rsidR="0006357D" w:rsidRPr="004A5C04">
              <w:t xml:space="preserve"> = I</w:t>
            </w:r>
            <w:r w:rsidR="0006357D" w:rsidRPr="004A5C04">
              <w:rPr>
                <w:vertAlign w:val="subscript"/>
              </w:rPr>
              <w:t>B</w:t>
            </w:r>
            <w:r w:rsidR="0006357D" w:rsidRPr="004A5C04">
              <w:t xml:space="preserve"> (R</w:t>
            </w:r>
            <w:r w:rsidR="0006357D" w:rsidRPr="004A5C04">
              <w:rPr>
                <w:vertAlign w:val="subscript"/>
              </w:rPr>
              <w:t>B</w:t>
            </w:r>
            <w:r w:rsidR="0006357D" w:rsidRPr="004A5C04">
              <w:t xml:space="preserve"> + </w:t>
            </w:r>
            <w:r w:rsidR="0006357D" w:rsidRPr="004A5C04">
              <w:sym w:font="Symbol" w:char="F062"/>
            </w:r>
            <w:r w:rsidR="0006357D" w:rsidRPr="004A5C04">
              <w:t>.R</w:t>
            </w:r>
            <w:r w:rsidR="0006357D" w:rsidRPr="004A5C04">
              <w:rPr>
                <w:vertAlign w:val="subscript"/>
              </w:rPr>
              <w:t>E</w:t>
            </w:r>
            <w:r w:rsidR="0006357D" w:rsidRPr="004A5C04">
              <w:t>) + V</w:t>
            </w:r>
            <w:r w:rsidR="0006357D" w:rsidRPr="004A5C04">
              <w:rPr>
                <w:vertAlign w:val="subscript"/>
              </w:rPr>
              <w:t>BE</w:t>
            </w:r>
            <w:r w:rsidR="0006357D" w:rsidRPr="004A5C04">
              <w:t xml:space="preserve"> </w:t>
            </w:r>
          </w:p>
          <w:p w:rsidR="004A5C04" w:rsidRDefault="00AB745C" w:rsidP="003B7B79">
            <w:pPr>
              <w:widowControl w:val="0"/>
              <w:jc w:val="both"/>
            </w:pPr>
            <w:r>
              <w:rPr>
                <w:noProof/>
              </w:rPr>
              <w:pict w14:anchorId="40667D22">
                <v:shape id="Object 15" o:spid="_x0000_s1037" type="#_x0000_t75" style="position:absolute;left:0;text-align:left;margin-left:5.7pt;margin-top:10.1pt;width:257pt;height:42pt;z-index:251664384;visibility:visible">
                  <v:imagedata r:id="rId14" o:title=""/>
                </v:shape>
                <o:OLEObject Type="Embed" ProgID="Equation.3" ShapeID="Object 15" DrawAspect="Content" ObjectID="_1514746791" r:id="rId15"/>
              </w:pict>
            </w:r>
          </w:p>
          <w:p w:rsidR="004A5C04" w:rsidRDefault="004A5C04" w:rsidP="003B7B79">
            <w:pPr>
              <w:widowControl w:val="0"/>
              <w:jc w:val="both"/>
            </w:pPr>
          </w:p>
          <w:p w:rsidR="004A5C04" w:rsidRDefault="004A5C04" w:rsidP="003B7B79">
            <w:pPr>
              <w:widowControl w:val="0"/>
              <w:jc w:val="both"/>
            </w:pPr>
          </w:p>
          <w:p w:rsidR="004A5C04" w:rsidRDefault="004A5C04" w:rsidP="003B7B79">
            <w:pPr>
              <w:widowControl w:val="0"/>
              <w:jc w:val="both"/>
            </w:pPr>
          </w:p>
          <w:p w:rsidR="00D33431" w:rsidRPr="0006357D" w:rsidRDefault="004A5C04" w:rsidP="004A5C04">
            <w:pPr>
              <w:widowControl w:val="0"/>
              <w:jc w:val="both"/>
              <w:rPr>
                <w:sz w:val="26"/>
                <w:szCs w:val="26"/>
              </w:rPr>
            </w:pPr>
            <w:r>
              <w:t xml:space="preserve">   </w:t>
            </w:r>
            <w:r w:rsidR="0006357D" w:rsidRPr="0006357D">
              <w:rPr>
                <w:sz w:val="26"/>
                <w:szCs w:val="26"/>
              </w:rPr>
              <w:t>I</w:t>
            </w:r>
            <w:r w:rsidR="0006357D" w:rsidRPr="0006357D">
              <w:rPr>
                <w:sz w:val="26"/>
                <w:szCs w:val="26"/>
                <w:vertAlign w:val="subscript"/>
              </w:rPr>
              <w:t>C</w:t>
            </w:r>
            <w:r w:rsidR="0006357D" w:rsidRPr="0006357D">
              <w:rPr>
                <w:sz w:val="26"/>
                <w:szCs w:val="26"/>
              </w:rPr>
              <w:t xml:space="preserve"> = </w:t>
            </w:r>
            <w:r w:rsidR="0006357D" w:rsidRPr="0006357D">
              <w:rPr>
                <w:sz w:val="26"/>
                <w:szCs w:val="26"/>
              </w:rPr>
              <w:sym w:font="Symbol" w:char="F062"/>
            </w:r>
            <w:r w:rsidR="0006357D" w:rsidRPr="0006357D">
              <w:rPr>
                <w:sz w:val="26"/>
                <w:szCs w:val="26"/>
              </w:rPr>
              <w:t>.I</w:t>
            </w:r>
            <w:r w:rsidR="0006357D" w:rsidRPr="0006357D">
              <w:rPr>
                <w:sz w:val="26"/>
                <w:szCs w:val="26"/>
                <w:vertAlign w:val="subscript"/>
              </w:rPr>
              <w:t>B</w:t>
            </w:r>
            <w:r w:rsidR="0006357D" w:rsidRPr="0006357D">
              <w:rPr>
                <w:sz w:val="26"/>
                <w:szCs w:val="26"/>
              </w:rPr>
              <w:t xml:space="preserve"> = 100 </w:t>
            </w:r>
            <w:r w:rsidR="0006357D" w:rsidRPr="0006357D">
              <w:rPr>
                <w:sz w:val="26"/>
                <w:szCs w:val="26"/>
              </w:rPr>
              <w:sym w:font="Symbol" w:char="F0B4"/>
            </w:r>
            <w:r w:rsidR="0006357D" w:rsidRPr="0006357D">
              <w:rPr>
                <w:sz w:val="26"/>
                <w:szCs w:val="26"/>
              </w:rPr>
              <w:t xml:space="preserve"> 20</w:t>
            </w:r>
            <w:r w:rsidR="0006357D" w:rsidRPr="0006357D">
              <w:rPr>
                <w:sz w:val="26"/>
                <w:szCs w:val="26"/>
              </w:rPr>
              <w:sym w:font="Symbol" w:char="F06D"/>
            </w:r>
            <w:r w:rsidR="0006357D" w:rsidRPr="0006357D">
              <w:rPr>
                <w:sz w:val="26"/>
                <w:szCs w:val="26"/>
              </w:rPr>
              <w:t>A = 2mA</w:t>
            </w:r>
          </w:p>
          <w:p w:rsidR="00D33431" w:rsidRPr="0006357D" w:rsidRDefault="004A5C04" w:rsidP="004A5C04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 xml:space="preserve">   </w:t>
            </w:r>
            <w:r w:rsidR="0006357D" w:rsidRPr="0006357D">
              <w:rPr>
                <w:sz w:val="26"/>
                <w:szCs w:val="26"/>
              </w:rPr>
              <w:t>I</w:t>
            </w:r>
            <w:r w:rsidR="0006357D" w:rsidRPr="0006357D">
              <w:rPr>
                <w:sz w:val="26"/>
                <w:szCs w:val="26"/>
                <w:vertAlign w:val="subscript"/>
              </w:rPr>
              <w:t>E</w:t>
            </w:r>
            <w:r w:rsidR="0006357D" w:rsidRPr="0006357D">
              <w:rPr>
                <w:sz w:val="26"/>
                <w:szCs w:val="26"/>
              </w:rPr>
              <w:t xml:space="preserve"> </w:t>
            </w:r>
            <w:r w:rsidR="0006357D" w:rsidRPr="0006357D">
              <w:rPr>
                <w:sz w:val="26"/>
                <w:szCs w:val="26"/>
              </w:rPr>
              <w:sym w:font="Symbol" w:char="F040"/>
            </w:r>
            <w:r w:rsidR="0006357D" w:rsidRPr="0006357D">
              <w:rPr>
                <w:sz w:val="26"/>
                <w:szCs w:val="26"/>
              </w:rPr>
              <w:t xml:space="preserve"> I</w:t>
            </w:r>
            <w:r w:rsidR="0006357D" w:rsidRPr="0006357D">
              <w:rPr>
                <w:sz w:val="26"/>
                <w:szCs w:val="26"/>
                <w:vertAlign w:val="subscript"/>
              </w:rPr>
              <w:t>C</w:t>
            </w:r>
            <w:r w:rsidR="0006357D" w:rsidRPr="0006357D">
              <w:rPr>
                <w:sz w:val="26"/>
                <w:szCs w:val="26"/>
              </w:rPr>
              <w:t xml:space="preserve"> = 2mA</w:t>
            </w:r>
          </w:p>
          <w:p w:rsidR="00D254BF" w:rsidRPr="00D254BF" w:rsidRDefault="00D254BF" w:rsidP="00D254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6357D">
              <w:rPr>
                <w:sz w:val="26"/>
                <w:szCs w:val="26"/>
              </w:rPr>
              <w:t xml:space="preserve"> </w:t>
            </w:r>
            <w:r w:rsidRPr="00D254BF">
              <w:rPr>
                <w:sz w:val="26"/>
                <w:szCs w:val="26"/>
              </w:rPr>
              <w:t>V</w:t>
            </w:r>
            <w:r w:rsidRPr="00D254BF">
              <w:rPr>
                <w:sz w:val="26"/>
                <w:szCs w:val="26"/>
                <w:vertAlign w:val="subscript"/>
              </w:rPr>
              <w:t>CEQ</w:t>
            </w:r>
            <w:r w:rsidRPr="00D254BF">
              <w:rPr>
                <w:sz w:val="26"/>
                <w:szCs w:val="26"/>
              </w:rPr>
              <w:t xml:space="preserve"> = V</w:t>
            </w:r>
            <w:r w:rsidRPr="00D254BF">
              <w:rPr>
                <w:sz w:val="26"/>
                <w:szCs w:val="26"/>
                <w:vertAlign w:val="subscript"/>
              </w:rPr>
              <w:t>CC</w:t>
            </w:r>
            <w:r w:rsidRPr="00D254BF">
              <w:rPr>
                <w:sz w:val="26"/>
                <w:szCs w:val="26"/>
              </w:rPr>
              <w:t xml:space="preserve"> – I</w:t>
            </w:r>
            <w:r w:rsidRPr="00D254BF">
              <w:rPr>
                <w:sz w:val="26"/>
                <w:szCs w:val="26"/>
                <w:vertAlign w:val="subscript"/>
              </w:rPr>
              <w:t>C</w:t>
            </w:r>
            <w:r w:rsidRPr="00D254BF">
              <w:rPr>
                <w:sz w:val="26"/>
                <w:szCs w:val="26"/>
              </w:rPr>
              <w:t xml:space="preserve"> (R</w:t>
            </w:r>
            <w:r w:rsidRPr="00D254BF">
              <w:rPr>
                <w:sz w:val="26"/>
                <w:szCs w:val="26"/>
                <w:vertAlign w:val="subscript"/>
              </w:rPr>
              <w:t>C</w:t>
            </w:r>
            <w:r w:rsidRPr="00D254BF">
              <w:rPr>
                <w:sz w:val="26"/>
                <w:szCs w:val="26"/>
              </w:rPr>
              <w:t xml:space="preserve"> + R</w:t>
            </w:r>
            <w:r w:rsidRPr="00D254BF">
              <w:rPr>
                <w:sz w:val="26"/>
                <w:szCs w:val="26"/>
                <w:vertAlign w:val="subscript"/>
              </w:rPr>
              <w:t>E</w:t>
            </w:r>
            <w:r w:rsidRPr="00D254BF">
              <w:rPr>
                <w:sz w:val="26"/>
                <w:szCs w:val="26"/>
              </w:rPr>
              <w:t xml:space="preserve">) </w:t>
            </w:r>
          </w:p>
          <w:p w:rsidR="00D254BF" w:rsidRPr="00D254BF" w:rsidRDefault="00D254BF" w:rsidP="00D254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Pr="00D254BF">
              <w:rPr>
                <w:sz w:val="26"/>
                <w:szCs w:val="26"/>
              </w:rPr>
              <w:t xml:space="preserve"> = 12V – 2mA (2,5k</w:t>
            </w:r>
            <w:r w:rsidRPr="00D254BF">
              <w:rPr>
                <w:sz w:val="26"/>
                <w:szCs w:val="26"/>
              </w:rPr>
              <w:sym w:font="Symbol" w:char="F057"/>
            </w:r>
            <w:r w:rsidRPr="00D254BF">
              <w:rPr>
                <w:sz w:val="26"/>
                <w:szCs w:val="26"/>
              </w:rPr>
              <w:t xml:space="preserve"> + 0,5k</w:t>
            </w:r>
            <w:r w:rsidRPr="00D254BF">
              <w:rPr>
                <w:sz w:val="26"/>
                <w:szCs w:val="26"/>
              </w:rPr>
              <w:sym w:font="Symbol" w:char="F057"/>
            </w:r>
            <w:r w:rsidRPr="00D254BF">
              <w:rPr>
                <w:sz w:val="26"/>
                <w:szCs w:val="26"/>
              </w:rPr>
              <w:t>) = 6V</w:t>
            </w:r>
          </w:p>
          <w:p w:rsidR="00D254BF" w:rsidRPr="00D254BF" w:rsidRDefault="00AB745C" w:rsidP="00D254BF">
            <w:pPr>
              <w:widowControl w:val="0"/>
              <w:jc w:val="both"/>
            </w:pPr>
            <w:r>
              <w:rPr>
                <w:noProof/>
              </w:rPr>
              <w:pict w14:anchorId="79085637">
                <v:shape id="Object 10" o:spid="_x0000_s1038" type="#_x0000_t75" style="position:absolute;left:0;text-align:left;margin-left:5.7pt;margin-top:6.75pt;width:168.95pt;height:34pt;z-index:251665408;visibility:visible">
                  <v:imagedata r:id="rId16" o:title=""/>
                </v:shape>
                <o:OLEObject Type="Embed" ProgID="Equation.3" ShapeID="Object 10" DrawAspect="Content" ObjectID="_1514746792" r:id="rId17"/>
              </w:pict>
            </w:r>
          </w:p>
          <w:p w:rsidR="004A5C04" w:rsidRDefault="004A5C04" w:rsidP="003B7B79">
            <w:pPr>
              <w:widowControl w:val="0"/>
              <w:jc w:val="both"/>
            </w:pPr>
          </w:p>
          <w:p w:rsidR="004A5C04" w:rsidRDefault="00A0697B" w:rsidP="003B7B79">
            <w:pPr>
              <w:widowControl w:val="0"/>
              <w:jc w:val="both"/>
            </w:pPr>
            <w:r>
              <w:rPr>
                <w:noProof/>
                <w:sz w:val="26"/>
                <w:szCs w:val="26"/>
              </w:rPr>
              <w:pict>
                <v:shape id="_x0000_s1041" type="#_x0000_t75" style="position:absolute;left:0;text-align:left;margin-left:68.6pt;margin-top:11.25pt;width:165pt;height:34pt;z-index:251669504;visibility:visible">
                  <v:imagedata r:id="rId18" o:title=""/>
                </v:shape>
                <o:OLEObject Type="Embed" ProgID="Equation.3" ShapeID="_x0000_s1041" DrawAspect="Content" ObjectID="_1514746793" r:id="rId19"/>
              </w:pict>
            </w:r>
          </w:p>
          <w:p w:rsidR="00D254BF" w:rsidRPr="00D254BF" w:rsidRDefault="00D254BF" w:rsidP="00D254BF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18995E9" wp14:editId="6648D0E0">
                      <wp:simplePos x="0" y="0"/>
                      <wp:positionH relativeFrom="column">
                        <wp:posOffset>131115</wp:posOffset>
                      </wp:positionH>
                      <wp:positionV relativeFrom="paragraph">
                        <wp:posOffset>35560</wp:posOffset>
                      </wp:positionV>
                      <wp:extent cx="850265" cy="281305"/>
                      <wp:effectExtent l="0" t="0" r="0" b="4445"/>
                      <wp:wrapNone/>
                      <wp:docPr id="15369" name="Text Box 15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0265" cy="281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254BF" w:rsidRPr="00C960C2" w:rsidRDefault="00D254BF" w:rsidP="00D254BF">
                                  <w:pPr>
                                    <w:pStyle w:val="NormalWeb"/>
                                    <w:kinsoku w:val="0"/>
                                    <w:overflowPunct w:val="0"/>
                                    <w:textAlignment w:val="baseline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C960C2">
                                    <w:rPr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I </w:t>
                                  </w:r>
                                  <w:r w:rsidRPr="00C960C2">
                                    <w:rPr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Cmax</w:t>
                                  </w:r>
                                  <w:r>
                                    <w:rPr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 =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369" o:spid="_x0000_s1027" type="#_x0000_t202" style="position:absolute;left:0;text-align:left;margin-left:10.3pt;margin-top:2.8pt;width:66.95pt;height:2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" filled="f" stroked="f">
                      <v:textbox style="mso-fit-shape-to-text:t">
                        <w:txbxContent>
                          <w:p w:rsidR="00D254BF" w:rsidRPr="00C960C2" w:rsidRDefault="00D254BF" w:rsidP="00D254BF">
                            <w:pPr>
                              <w:pStyle w:val="NormalWeb"/>
                              <w:kinsoku w:val="0"/>
                              <w:overflowPunct w:val="0"/>
                              <w:textAlignment w:val="baseline"/>
                              <w:rPr>
                                <w:sz w:val="26"/>
                                <w:szCs w:val="26"/>
                              </w:rPr>
                            </w:pPr>
                            <w:r w:rsidRPr="00C960C2">
                              <w:rPr>
                                <w:kern w:val="24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Pr="00C960C2">
                              <w:rPr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Cmax</w:t>
                            </w:r>
                            <w:r>
                              <w:rPr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 xml:space="preserve">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=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54BF" w:rsidRPr="00D254BF" w:rsidRDefault="00D254BF" w:rsidP="00D254BF">
            <w:pPr>
              <w:ind w:left="120"/>
              <w:rPr>
                <w:bCs/>
                <w:sz w:val="26"/>
                <w:szCs w:val="26"/>
              </w:rPr>
            </w:pPr>
            <w:r w:rsidRPr="00D254BF">
              <w:rPr>
                <w:bCs/>
                <w:sz w:val="26"/>
                <w:szCs w:val="26"/>
              </w:rPr>
              <w:tab/>
            </w:r>
          </w:p>
          <w:p w:rsidR="00D254BF" w:rsidRPr="00D254BF" w:rsidRDefault="00D254BF" w:rsidP="00D254BF">
            <w:pPr>
              <w:ind w:left="120"/>
              <w:rPr>
                <w:b/>
                <w:bCs/>
                <w:sz w:val="26"/>
                <w:szCs w:val="26"/>
              </w:rPr>
            </w:pPr>
            <w:r w:rsidRPr="00D254BF">
              <w:rPr>
                <w:bCs/>
                <w:sz w:val="26"/>
                <w:szCs w:val="26"/>
              </w:rPr>
              <w:tab/>
            </w:r>
            <w:r w:rsidRPr="00D254BF">
              <w:rPr>
                <w:bCs/>
                <w:sz w:val="26"/>
                <w:szCs w:val="26"/>
              </w:rPr>
              <w:tab/>
            </w:r>
            <w:r w:rsidRPr="00D254BF">
              <w:rPr>
                <w:bCs/>
                <w:sz w:val="26"/>
                <w:szCs w:val="26"/>
              </w:rPr>
              <w:tab/>
            </w:r>
            <w:r w:rsidRPr="00D254BF">
              <w:rPr>
                <w:bCs/>
                <w:sz w:val="26"/>
                <w:szCs w:val="26"/>
              </w:rPr>
              <w:tab/>
            </w:r>
          </w:p>
          <w:p w:rsidR="00D254BF" w:rsidRPr="00D254BF" w:rsidRDefault="00D254BF" w:rsidP="00D254BF">
            <w:pPr>
              <w:ind w:left="120"/>
              <w:rPr>
                <w:bCs/>
                <w:sz w:val="26"/>
                <w:szCs w:val="26"/>
              </w:rPr>
            </w:pPr>
            <w:r w:rsidRPr="00D254BF">
              <w:rPr>
                <w:bCs/>
                <w:sz w:val="26"/>
                <w:szCs w:val="26"/>
              </w:rPr>
              <w:t>Vậy điểm làm việc Q có tọa độ (V</w:t>
            </w:r>
            <w:r w:rsidRPr="00D254BF">
              <w:rPr>
                <w:bCs/>
                <w:sz w:val="26"/>
                <w:szCs w:val="26"/>
                <w:vertAlign w:val="subscript"/>
              </w:rPr>
              <w:t>CEQ</w:t>
            </w:r>
            <w:r w:rsidRPr="00D254BF">
              <w:rPr>
                <w:bCs/>
                <w:sz w:val="26"/>
                <w:szCs w:val="26"/>
              </w:rPr>
              <w:t xml:space="preserve"> = 6V, I</w:t>
            </w:r>
            <w:r w:rsidRPr="00D254BF">
              <w:rPr>
                <w:bCs/>
                <w:sz w:val="26"/>
                <w:szCs w:val="26"/>
                <w:vertAlign w:val="subscript"/>
              </w:rPr>
              <w:t>CQ</w:t>
            </w:r>
            <w:r w:rsidRPr="00D254BF">
              <w:rPr>
                <w:bCs/>
                <w:sz w:val="26"/>
                <w:szCs w:val="26"/>
              </w:rPr>
              <w:t xml:space="preserve"> = 2mA)</w:t>
            </w:r>
          </w:p>
          <w:p w:rsidR="0006357D" w:rsidRPr="0006357D" w:rsidRDefault="0006357D" w:rsidP="0006357D">
            <w:pPr>
              <w:widowControl w:val="0"/>
              <w:jc w:val="both"/>
            </w:pPr>
            <w:r w:rsidRPr="0006357D">
              <w:t>Đồ thị đường tải tĩnh điểm Q</w:t>
            </w:r>
          </w:p>
          <w:p w:rsidR="004A5C04" w:rsidRDefault="0006357D" w:rsidP="0006357D">
            <w:pPr>
              <w:widowControl w:val="0"/>
              <w:jc w:val="both"/>
            </w:pPr>
            <w:r w:rsidRPr="0006357D">
              <w:rPr>
                <w:noProof/>
              </w:rPr>
              <w:drawing>
                <wp:inline distT="0" distB="0" distL="0" distR="0" wp14:anchorId="12821B49" wp14:editId="245D874E">
                  <wp:extent cx="3781958" cy="1784909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2060" cy="1784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7B79" w:rsidRPr="00B147E4" w:rsidRDefault="003B7B79" w:rsidP="003B7B79">
            <w:pPr>
              <w:widowControl w:val="0"/>
              <w:jc w:val="both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7D" w:rsidRDefault="0006357D" w:rsidP="0006357D">
            <w:pPr>
              <w:widowControl w:val="0"/>
            </w:pPr>
          </w:p>
          <w:p w:rsidR="0006357D" w:rsidRDefault="0006357D" w:rsidP="0006357D">
            <w:pPr>
              <w:widowControl w:val="0"/>
            </w:pPr>
          </w:p>
          <w:p w:rsidR="0006357D" w:rsidRPr="005A5F7C" w:rsidRDefault="0006357D" w:rsidP="0006357D">
            <w:pPr>
              <w:widowControl w:val="0"/>
            </w:pPr>
            <w:r w:rsidRPr="005A5F7C">
              <w:t>0,</w:t>
            </w:r>
            <w:r>
              <w:t>2</w:t>
            </w:r>
            <w:r w:rsidRPr="005A5F7C">
              <w:t>5</w:t>
            </w:r>
          </w:p>
          <w:p w:rsidR="0006357D" w:rsidRDefault="0006357D" w:rsidP="0006357D">
            <w:pPr>
              <w:widowControl w:val="0"/>
            </w:pPr>
          </w:p>
          <w:p w:rsidR="0006357D" w:rsidRDefault="0006357D" w:rsidP="0006357D">
            <w:pPr>
              <w:widowControl w:val="0"/>
            </w:pPr>
          </w:p>
          <w:p w:rsidR="0006357D" w:rsidRPr="005A5F7C" w:rsidRDefault="0006357D" w:rsidP="0006357D">
            <w:pPr>
              <w:widowControl w:val="0"/>
            </w:pPr>
            <w:r w:rsidRPr="005A5F7C">
              <w:t>0,</w:t>
            </w:r>
            <w:r>
              <w:t>2</w:t>
            </w:r>
            <w:r w:rsidRPr="005A5F7C">
              <w:t>5</w:t>
            </w:r>
          </w:p>
          <w:p w:rsidR="0006357D" w:rsidRDefault="0006357D" w:rsidP="0006357D">
            <w:pPr>
              <w:widowControl w:val="0"/>
            </w:pPr>
          </w:p>
          <w:p w:rsidR="0006357D" w:rsidRPr="005A5F7C" w:rsidRDefault="0006357D" w:rsidP="0006357D">
            <w:pPr>
              <w:widowControl w:val="0"/>
            </w:pPr>
            <w:r w:rsidRPr="005A5F7C">
              <w:t>0,</w:t>
            </w:r>
            <w:r>
              <w:t>2</w:t>
            </w:r>
            <w:r w:rsidRPr="005A5F7C">
              <w:t>5</w:t>
            </w:r>
          </w:p>
          <w:p w:rsidR="0006357D" w:rsidRPr="005A5F7C" w:rsidRDefault="0006357D" w:rsidP="0006357D">
            <w:pPr>
              <w:widowControl w:val="0"/>
            </w:pPr>
          </w:p>
          <w:p w:rsidR="0006357D" w:rsidRPr="005A5F7C" w:rsidRDefault="0006357D" w:rsidP="0006357D">
            <w:pPr>
              <w:widowControl w:val="0"/>
            </w:pPr>
            <w:r w:rsidRPr="005A5F7C">
              <w:t>0,</w:t>
            </w:r>
            <w:r>
              <w:t>2</w:t>
            </w:r>
            <w:r w:rsidRPr="005A5F7C">
              <w:t>5</w:t>
            </w:r>
          </w:p>
          <w:p w:rsidR="0006357D" w:rsidRDefault="0006357D" w:rsidP="0006357D">
            <w:pPr>
              <w:widowControl w:val="0"/>
            </w:pPr>
          </w:p>
          <w:p w:rsidR="0006357D" w:rsidRDefault="0006357D" w:rsidP="0006357D">
            <w:pPr>
              <w:widowControl w:val="0"/>
            </w:pPr>
          </w:p>
          <w:p w:rsidR="0006357D" w:rsidRDefault="0006357D" w:rsidP="0006357D">
            <w:pPr>
              <w:widowControl w:val="0"/>
            </w:pPr>
          </w:p>
          <w:p w:rsidR="0006357D" w:rsidRPr="005A5F7C" w:rsidRDefault="0006357D" w:rsidP="0006357D">
            <w:pPr>
              <w:widowControl w:val="0"/>
            </w:pPr>
            <w:r w:rsidRPr="005A5F7C">
              <w:t>0,5</w:t>
            </w:r>
          </w:p>
          <w:p w:rsidR="0006357D" w:rsidRPr="005A5F7C" w:rsidRDefault="0006357D" w:rsidP="0006357D">
            <w:pPr>
              <w:widowControl w:val="0"/>
            </w:pPr>
          </w:p>
          <w:p w:rsidR="0006357D" w:rsidRDefault="0006357D" w:rsidP="0006357D">
            <w:pPr>
              <w:widowControl w:val="0"/>
            </w:pPr>
          </w:p>
          <w:p w:rsidR="003B7B79" w:rsidRDefault="0006357D" w:rsidP="0006357D">
            <w:pPr>
              <w:widowControl w:val="0"/>
              <w:jc w:val="both"/>
            </w:pPr>
            <w:r w:rsidRPr="005A5F7C">
              <w:t>0,5</w:t>
            </w: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06357D" w:rsidRDefault="0006357D" w:rsidP="00B147E4">
            <w:pPr>
              <w:widowControl w:val="0"/>
              <w:jc w:val="both"/>
            </w:pPr>
          </w:p>
          <w:p w:rsidR="00A0697B" w:rsidRDefault="00A0697B" w:rsidP="00B147E4">
            <w:pPr>
              <w:widowControl w:val="0"/>
              <w:jc w:val="both"/>
            </w:pPr>
          </w:p>
          <w:p w:rsidR="00A0697B" w:rsidRDefault="00A0697B" w:rsidP="00B147E4">
            <w:pPr>
              <w:widowControl w:val="0"/>
              <w:jc w:val="both"/>
            </w:pPr>
          </w:p>
          <w:p w:rsidR="00A0697B" w:rsidRDefault="00A0697B" w:rsidP="00B147E4">
            <w:pPr>
              <w:widowControl w:val="0"/>
              <w:jc w:val="both"/>
            </w:pPr>
          </w:p>
          <w:p w:rsidR="0006357D" w:rsidRDefault="0006357D" w:rsidP="00B147E4">
            <w:pPr>
              <w:widowControl w:val="0"/>
              <w:jc w:val="both"/>
            </w:pPr>
          </w:p>
          <w:p w:rsidR="003B7B79" w:rsidRPr="00D07595" w:rsidRDefault="001B68AF" w:rsidP="00B147E4">
            <w:pPr>
              <w:widowControl w:val="0"/>
              <w:jc w:val="both"/>
            </w:pPr>
            <w:r w:rsidRPr="001B68AF">
              <w:t>0.5</w:t>
            </w:r>
          </w:p>
        </w:tc>
      </w:tr>
      <w:tr w:rsidR="00B147E4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06246E" w:rsidRDefault="005D2A02" w:rsidP="0006246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06246E"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06246E" w:rsidRDefault="00B147E4" w:rsidP="0006246E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06246E" w:rsidRDefault="00B147E4" w:rsidP="0006246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06246E" w:rsidRDefault="001B68AF" w:rsidP="0006246E">
            <w:pPr>
              <w:widowControl w:val="0"/>
              <w:jc w:val="center"/>
              <w:rPr>
                <w:b/>
              </w:rPr>
            </w:pPr>
            <w:r w:rsidRPr="0006246E">
              <w:rPr>
                <w:b/>
              </w:rPr>
              <w:t>3</w:t>
            </w:r>
          </w:p>
        </w:tc>
      </w:tr>
      <w:tr w:rsidR="00B147E4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06357D" w:rsidRDefault="003B7B79" w:rsidP="003B7B79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 xml:space="preserve">Nhiệm vụ linh kiện : </w:t>
            </w:r>
          </w:p>
          <w:p w:rsidR="003B7B79" w:rsidRPr="0006357D" w:rsidRDefault="003B7B79" w:rsidP="003B7B79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 xml:space="preserve">     - SCR mắc nối tiếp với đèn, điều tiết dòng điện qua đèn.</w:t>
            </w:r>
          </w:p>
          <w:p w:rsidR="003B7B79" w:rsidRPr="0006357D" w:rsidRDefault="003B7B79" w:rsidP="003B7B79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 xml:space="preserve">     - Diod D, R 6,8K, VR 500K, tụ C là mạch tạo xung kích SCR.</w:t>
            </w:r>
          </w:p>
          <w:p w:rsidR="00B147E4" w:rsidRPr="0006357D" w:rsidRDefault="003B7B79" w:rsidP="002F12A1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 xml:space="preserve">     - R 2,2K v R1K là cầu phân áp cực G, </w:t>
            </w:r>
            <w:r w:rsidR="002F12A1" w:rsidRPr="0006357D">
              <w:rPr>
                <w:sz w:val="26"/>
                <w:szCs w:val="26"/>
              </w:rPr>
              <w:t>phân cực xung</w:t>
            </w:r>
            <w:r w:rsidRPr="0006357D">
              <w:rPr>
                <w:sz w:val="26"/>
                <w:szCs w:val="26"/>
              </w:rPr>
              <w:t xml:space="preserve">  kích SCR.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02" w:rsidRDefault="005D2A02" w:rsidP="00B147E4">
            <w:pPr>
              <w:widowControl w:val="0"/>
              <w:jc w:val="both"/>
            </w:pPr>
          </w:p>
          <w:p w:rsidR="005D2A02" w:rsidRDefault="002F12A1" w:rsidP="00B147E4">
            <w:pPr>
              <w:widowControl w:val="0"/>
              <w:jc w:val="both"/>
            </w:pPr>
            <w:r>
              <w:t>0,25</w:t>
            </w:r>
          </w:p>
          <w:p w:rsidR="005D2A02" w:rsidRDefault="002F12A1" w:rsidP="00B147E4">
            <w:pPr>
              <w:widowControl w:val="0"/>
              <w:jc w:val="both"/>
            </w:pPr>
            <w:r>
              <w:t>0,25</w:t>
            </w:r>
          </w:p>
          <w:p w:rsidR="00B147E4" w:rsidRPr="00D07595" w:rsidRDefault="005D2A02" w:rsidP="00B147E4">
            <w:pPr>
              <w:widowControl w:val="0"/>
              <w:jc w:val="both"/>
            </w:pPr>
            <w:r>
              <w:t>0,</w:t>
            </w:r>
            <w:r w:rsidR="002F12A1">
              <w:t>2</w:t>
            </w:r>
            <w:r>
              <w:t>5</w:t>
            </w:r>
          </w:p>
        </w:tc>
      </w:tr>
      <w:tr w:rsidR="00B147E4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02" w:rsidRPr="0006357D" w:rsidRDefault="001B68AF" w:rsidP="005D2A02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>Phân tích</w:t>
            </w:r>
            <w:r w:rsidR="005D2A02" w:rsidRPr="0006357D">
              <w:rPr>
                <w:sz w:val="26"/>
                <w:szCs w:val="26"/>
              </w:rPr>
              <w:t xml:space="preserve"> hoạt động</w:t>
            </w:r>
            <w:r w:rsidRPr="0006357D">
              <w:rPr>
                <w:sz w:val="26"/>
                <w:szCs w:val="26"/>
              </w:rPr>
              <w:t xml:space="preserve"> của mạch</w:t>
            </w:r>
            <w:r w:rsidR="005D2A02" w:rsidRPr="0006357D">
              <w:rPr>
                <w:sz w:val="26"/>
                <w:szCs w:val="26"/>
              </w:rPr>
              <w:t xml:space="preserve"> :</w:t>
            </w:r>
          </w:p>
          <w:p w:rsidR="005D2A02" w:rsidRPr="0006357D" w:rsidRDefault="005D2A02" w:rsidP="005D2A02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 xml:space="preserve">   Khi cấp điện cho mạch, xét bán kỳ dương của nguồn, SCR phân cực thuận, đồng thời diode D dẫn điện, tạo dòng nạp cho tụ C qua R6,8k, VR500k. Điện áp trên tụ tăng dần, qua cầu phân áp R2,2k – R1k đặt điện áp Vg vào cực G của SCR. Khi Vg đạt đến điện áp kích mở SCR (từ vài vôn đến vài chục vôn tuỳ loại) thì tụ C xã điện qua R 2,2k tạo xung kích SCR dẫn; có dòng điện lớn chạy qua đèn, qua SCR về nguồn, đèn sáng.    </w:t>
            </w:r>
          </w:p>
          <w:p w:rsidR="005D2A02" w:rsidRPr="0006357D" w:rsidRDefault="005D2A02" w:rsidP="005D2A02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>Ở bán kỳ âm, SCR phân cực ngược nên không dẫn đồng thời diode cũng không dẫn, không có xung kích. Mạch không hoạt động.</w:t>
            </w:r>
          </w:p>
          <w:p w:rsidR="005D2A02" w:rsidRPr="0006357D" w:rsidRDefault="005D2A02" w:rsidP="005D2A02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 xml:space="preserve">Điều chỉnh độ sáng đèn bằng cách vặn biến trở VR, khi làm tăng trị số VR thì tụ C nạp chậm hơn, tạo xung kích SCR trể hơn, SCR dẫn yếu hơn, điện áp trên đèn thấp, dòng qua đèn nhỏ hơn nên đèn mờ lại        </w:t>
            </w:r>
          </w:p>
          <w:p w:rsidR="002F12A1" w:rsidRPr="0006357D" w:rsidRDefault="005D2A02" w:rsidP="005D2A02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 xml:space="preserve">Muốn cho đèn </w:t>
            </w:r>
            <w:r w:rsidR="00887F33" w:rsidRPr="0006357D">
              <w:rPr>
                <w:sz w:val="26"/>
                <w:szCs w:val="26"/>
              </w:rPr>
              <w:t>sáng mạnh, ta chỉnh giảm giá trị VR</w:t>
            </w:r>
            <w:r w:rsidRPr="0006357D">
              <w:rPr>
                <w:sz w:val="26"/>
                <w:szCs w:val="26"/>
              </w:rPr>
              <w:t>, quá trình tác động ngược lại</w:t>
            </w:r>
            <w:r w:rsidR="00887F33" w:rsidRPr="0006357D">
              <w:rPr>
                <w:sz w:val="26"/>
                <w:szCs w:val="26"/>
              </w:rPr>
              <w:t xml:space="preserve"> khi chỉnh tăng giá trị VR</w:t>
            </w:r>
            <w:r w:rsidRPr="0006357D">
              <w:rPr>
                <w:sz w:val="26"/>
                <w:szCs w:val="26"/>
              </w:rPr>
              <w:t>.</w:t>
            </w:r>
          </w:p>
          <w:p w:rsidR="005D2A02" w:rsidRPr="0006357D" w:rsidRDefault="002F12A1" w:rsidP="002F12A1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>Vậy điện áp và dòng qua đèn là điện một chiều có điều khiển.</w:t>
            </w:r>
          </w:p>
          <w:p w:rsidR="00B147E4" w:rsidRPr="0006357D" w:rsidRDefault="005D2A02" w:rsidP="005D2A02">
            <w:pPr>
              <w:widowControl w:val="0"/>
              <w:jc w:val="both"/>
              <w:rPr>
                <w:sz w:val="26"/>
                <w:szCs w:val="26"/>
              </w:rPr>
            </w:pPr>
            <w:r w:rsidRPr="0006357D">
              <w:rPr>
                <w:sz w:val="26"/>
                <w:szCs w:val="26"/>
              </w:rPr>
              <w:t>Muốn điều chỉnh được nhiều đèn thì mắc các đèn song song nhau tương ứng công suất của SCR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Default="00B147E4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  <w:r>
              <w:t>0,5</w:t>
            </w:r>
          </w:p>
          <w:p w:rsidR="005D2A02" w:rsidRDefault="005D2A02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</w:p>
          <w:p w:rsidR="002F12A1" w:rsidRDefault="002F12A1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  <w:r>
              <w:t>0,5</w:t>
            </w:r>
          </w:p>
          <w:p w:rsidR="005D2A02" w:rsidRDefault="005D2A02" w:rsidP="00B147E4">
            <w:pPr>
              <w:widowControl w:val="0"/>
              <w:jc w:val="both"/>
            </w:pPr>
          </w:p>
          <w:p w:rsidR="002F12A1" w:rsidRDefault="002F12A1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  <w:r>
              <w:t>0,5</w:t>
            </w:r>
          </w:p>
          <w:p w:rsidR="002F12A1" w:rsidRDefault="002F12A1" w:rsidP="002F12A1">
            <w:pPr>
              <w:widowControl w:val="0"/>
              <w:jc w:val="both"/>
            </w:pPr>
          </w:p>
          <w:p w:rsidR="002F12A1" w:rsidRDefault="002F12A1" w:rsidP="002F12A1">
            <w:pPr>
              <w:widowControl w:val="0"/>
              <w:jc w:val="both"/>
            </w:pPr>
          </w:p>
          <w:p w:rsidR="002F12A1" w:rsidRDefault="002F12A1" w:rsidP="002F12A1">
            <w:pPr>
              <w:widowControl w:val="0"/>
              <w:jc w:val="both"/>
            </w:pPr>
          </w:p>
          <w:p w:rsidR="002F12A1" w:rsidRDefault="002F12A1" w:rsidP="002F12A1">
            <w:pPr>
              <w:widowControl w:val="0"/>
              <w:jc w:val="both"/>
            </w:pPr>
            <w:r>
              <w:t>0,5</w:t>
            </w:r>
          </w:p>
          <w:p w:rsidR="005D2A02" w:rsidRDefault="005D2A02" w:rsidP="00B147E4">
            <w:pPr>
              <w:widowControl w:val="0"/>
              <w:jc w:val="both"/>
            </w:pPr>
          </w:p>
          <w:p w:rsidR="002F12A1" w:rsidRDefault="002F12A1" w:rsidP="00B147E4">
            <w:pPr>
              <w:widowControl w:val="0"/>
              <w:jc w:val="both"/>
            </w:pPr>
          </w:p>
          <w:p w:rsidR="005D2A02" w:rsidRPr="00D07595" w:rsidRDefault="005D2A02" w:rsidP="00B147E4">
            <w:pPr>
              <w:widowControl w:val="0"/>
              <w:jc w:val="both"/>
            </w:pPr>
            <w:r>
              <w:t>0,</w:t>
            </w:r>
            <w:r w:rsidR="00BF4CD9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footerReference w:type="default" r:id="rId21"/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45C" w:rsidRDefault="00AB745C" w:rsidP="00B24F6D">
      <w:r>
        <w:separator/>
      </w:r>
    </w:p>
  </w:endnote>
  <w:endnote w:type="continuationSeparator" w:id="0">
    <w:p w:rsidR="00AB745C" w:rsidRDefault="00AB745C" w:rsidP="00B24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Prese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F6D" w:rsidRDefault="00B24F6D" w:rsidP="00B24F6D">
    <w:pPr>
      <w:pStyle w:val="Footer"/>
      <w:jc w:val="right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697B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0697B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B24F6D" w:rsidRDefault="00B24F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45C" w:rsidRDefault="00AB745C" w:rsidP="00B24F6D">
      <w:r>
        <w:separator/>
      </w:r>
    </w:p>
  </w:footnote>
  <w:footnote w:type="continuationSeparator" w:id="0">
    <w:p w:rsidR="00AB745C" w:rsidRDefault="00AB745C" w:rsidP="00B24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72A3D"/>
    <w:multiLevelType w:val="hybridMultilevel"/>
    <w:tmpl w:val="5A32C97A"/>
    <w:lvl w:ilvl="0" w:tplc="E42AB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EABF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5E9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289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904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9A5E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CEC5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F8D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667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184328"/>
    <w:multiLevelType w:val="hybridMultilevel"/>
    <w:tmpl w:val="2618AE7A"/>
    <w:lvl w:ilvl="0" w:tplc="31C4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88BF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8ED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AC50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9AF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4CE4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540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D0D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264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ACE032C"/>
    <w:multiLevelType w:val="hybridMultilevel"/>
    <w:tmpl w:val="B22239CA"/>
    <w:lvl w:ilvl="0" w:tplc="4E4299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723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5CE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905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7045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FA4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9C6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E201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08D1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B584369"/>
    <w:multiLevelType w:val="hybridMultilevel"/>
    <w:tmpl w:val="78001288"/>
    <w:lvl w:ilvl="0" w:tplc="04090017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7F9B3475"/>
    <w:multiLevelType w:val="hybridMultilevel"/>
    <w:tmpl w:val="5EA2CA26"/>
    <w:lvl w:ilvl="0" w:tplc="9C5AC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A48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2EBB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F2B5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CAA1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8270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847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E1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1230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53CF"/>
    <w:rsid w:val="0006246E"/>
    <w:rsid w:val="0006357D"/>
    <w:rsid w:val="000718CC"/>
    <w:rsid w:val="000829FA"/>
    <w:rsid w:val="000B4798"/>
    <w:rsid w:val="000E3773"/>
    <w:rsid w:val="00134BCB"/>
    <w:rsid w:val="00174E0F"/>
    <w:rsid w:val="001A6094"/>
    <w:rsid w:val="001B1389"/>
    <w:rsid w:val="001B68AF"/>
    <w:rsid w:val="001D64E2"/>
    <w:rsid w:val="002602AA"/>
    <w:rsid w:val="002F12A1"/>
    <w:rsid w:val="003151D9"/>
    <w:rsid w:val="003B7B79"/>
    <w:rsid w:val="003E25E0"/>
    <w:rsid w:val="00401B12"/>
    <w:rsid w:val="00462998"/>
    <w:rsid w:val="004A5C04"/>
    <w:rsid w:val="00533EE3"/>
    <w:rsid w:val="00582F87"/>
    <w:rsid w:val="0059650C"/>
    <w:rsid w:val="00596EC4"/>
    <w:rsid w:val="005B14EE"/>
    <w:rsid w:val="005D2A02"/>
    <w:rsid w:val="00623170"/>
    <w:rsid w:val="006B6936"/>
    <w:rsid w:val="007C0483"/>
    <w:rsid w:val="007D64D6"/>
    <w:rsid w:val="00805CAB"/>
    <w:rsid w:val="00826464"/>
    <w:rsid w:val="00887F33"/>
    <w:rsid w:val="008E0412"/>
    <w:rsid w:val="009118F2"/>
    <w:rsid w:val="009537BE"/>
    <w:rsid w:val="00A0697B"/>
    <w:rsid w:val="00A26F39"/>
    <w:rsid w:val="00A54722"/>
    <w:rsid w:val="00A77162"/>
    <w:rsid w:val="00A92A20"/>
    <w:rsid w:val="00AB745C"/>
    <w:rsid w:val="00B147E4"/>
    <w:rsid w:val="00B22726"/>
    <w:rsid w:val="00B24F6D"/>
    <w:rsid w:val="00B8011C"/>
    <w:rsid w:val="00BF3B37"/>
    <w:rsid w:val="00BF4CD9"/>
    <w:rsid w:val="00C400F6"/>
    <w:rsid w:val="00C85D08"/>
    <w:rsid w:val="00CC1F40"/>
    <w:rsid w:val="00CD5C8B"/>
    <w:rsid w:val="00D07595"/>
    <w:rsid w:val="00D254BF"/>
    <w:rsid w:val="00D33431"/>
    <w:rsid w:val="00DD5FF2"/>
    <w:rsid w:val="00E86F1B"/>
    <w:rsid w:val="00EB0404"/>
    <w:rsid w:val="00EE506A"/>
    <w:rsid w:val="00F0047E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country-region"/>
  <w:smartTagType w:namespaceuri="urn:schemas-microsoft-com:office:smarttags" w:name="place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6EC4"/>
    <w:pPr>
      <w:ind w:left="720"/>
      <w:contextualSpacing/>
    </w:pPr>
    <w:rPr>
      <w:rFonts w:ascii="VNI-Present" w:hAnsi="VNI-Present"/>
      <w:b/>
      <w:color w:val="000000"/>
      <w:sz w:val="160"/>
      <w:szCs w:val="16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6E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EC4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254BF"/>
  </w:style>
  <w:style w:type="paragraph" w:styleId="Header">
    <w:name w:val="header"/>
    <w:basedOn w:val="Normal"/>
    <w:link w:val="HeaderChar"/>
    <w:uiPriority w:val="99"/>
    <w:unhideWhenUsed/>
    <w:rsid w:val="00B24F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F6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B24F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F6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B24F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6EC4"/>
    <w:pPr>
      <w:ind w:left="720"/>
      <w:contextualSpacing/>
    </w:pPr>
    <w:rPr>
      <w:rFonts w:ascii="VNI-Present" w:hAnsi="VNI-Present"/>
      <w:b/>
      <w:color w:val="000000"/>
      <w:sz w:val="160"/>
      <w:szCs w:val="16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6E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EC4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254BF"/>
  </w:style>
  <w:style w:type="paragraph" w:styleId="Header">
    <w:name w:val="header"/>
    <w:basedOn w:val="Normal"/>
    <w:link w:val="HeaderChar"/>
    <w:uiPriority w:val="99"/>
    <w:unhideWhenUsed/>
    <w:rsid w:val="00B24F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F6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B24F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F6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B24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2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38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94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53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0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48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9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3861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14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6948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858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67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90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6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1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8A22D-F45D-49FD-A31C-8962FFDE9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5</cp:revision>
  <cp:lastPrinted>2015-11-23T01:27:00Z</cp:lastPrinted>
  <dcterms:created xsi:type="dcterms:W3CDTF">2016-01-19T14:07:00Z</dcterms:created>
  <dcterms:modified xsi:type="dcterms:W3CDTF">2016-01-19T15:13:00Z</dcterms:modified>
</cp:coreProperties>
</file>